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4178"/>
        <w:gridCol w:w="4178"/>
      </w:tblGrid>
      <w:tr w:rsidR="005E68CE" w:rsidRPr="007A14B1" w14:paraId="22343D31" w14:textId="77777777" w:rsidTr="00F97E8A">
        <w:trPr>
          <w:trHeight w:val="2892"/>
        </w:trPr>
        <w:tc>
          <w:tcPr>
            <w:tcW w:w="4178" w:type="dxa"/>
          </w:tcPr>
          <w:tbl>
            <w:tblPr>
              <w:tblW w:w="4167" w:type="dxa"/>
              <w:tblCellMar>
                <w:left w:w="0" w:type="dxa"/>
                <w:right w:w="0" w:type="dxa"/>
              </w:tblCellMar>
              <w:tblLook w:val="04A0" w:firstRow="1" w:lastRow="0" w:firstColumn="1" w:lastColumn="0" w:noHBand="0" w:noVBand="1"/>
            </w:tblPr>
            <w:tblGrid>
              <w:gridCol w:w="4167"/>
            </w:tblGrid>
            <w:tr w:rsidR="005E68CE" w:rsidRPr="007A14B1" w14:paraId="589DDD0E" w14:textId="77777777" w:rsidTr="000325C1">
              <w:tc>
                <w:tcPr>
                  <w:tcW w:w="4167" w:type="dxa"/>
                </w:tcPr>
                <w:p w14:paraId="32B804D3" w14:textId="4162A845" w:rsidR="005E68CE" w:rsidRPr="007A14B1" w:rsidRDefault="002B4AE4" w:rsidP="00924340">
                  <w:pPr>
                    <w:rPr>
                      <w:b/>
                    </w:rPr>
                  </w:pPr>
                  <w:r>
                    <w:rPr>
                      <w:b/>
                    </w:rPr>
                    <w:t>GSCX Holding Limited</w:t>
                  </w:r>
                </w:p>
              </w:tc>
            </w:tr>
            <w:tr w:rsidR="00F526DA" w:rsidRPr="007A14B1" w14:paraId="2CC50C54" w14:textId="77777777" w:rsidTr="000325C1">
              <w:tc>
                <w:tcPr>
                  <w:tcW w:w="4167" w:type="dxa"/>
                </w:tcPr>
                <w:p w14:paraId="3B364A16" w14:textId="04C70BC2" w:rsidR="00F526DA" w:rsidRPr="004C7BBC" w:rsidRDefault="00F526DA" w:rsidP="002B4AE4">
                  <w:pPr>
                    <w:rPr>
                      <w:b/>
                      <w:lang w:val="en-US"/>
                    </w:rPr>
                  </w:pPr>
                </w:p>
              </w:tc>
            </w:tr>
            <w:tr w:rsidR="005E68CE" w:rsidRPr="007A14B1" w14:paraId="4CBBC58D" w14:textId="77777777" w:rsidTr="000325C1">
              <w:tc>
                <w:tcPr>
                  <w:tcW w:w="4167" w:type="dxa"/>
                </w:tcPr>
                <w:p w14:paraId="1E76C04B" w14:textId="77777777" w:rsidR="005E68CE" w:rsidRPr="007A14B1" w:rsidRDefault="005E68CE" w:rsidP="00924340"/>
              </w:tc>
            </w:tr>
            <w:tr w:rsidR="005E68CE" w:rsidRPr="007A14B1" w14:paraId="5E28E0BB" w14:textId="77777777" w:rsidTr="000325C1">
              <w:tc>
                <w:tcPr>
                  <w:tcW w:w="4167" w:type="dxa"/>
                </w:tcPr>
                <w:p w14:paraId="5A9696ED" w14:textId="3C9059BE" w:rsidR="005E68CE" w:rsidRPr="007A14B1" w:rsidRDefault="00351B06" w:rsidP="004415D9">
                  <w:pPr>
                    <w:rPr>
                      <w:b/>
                    </w:rPr>
                  </w:pPr>
                  <w:bookmarkStart w:id="0" w:name="bmkAttention"/>
                  <w:r>
                    <w:rPr>
                      <w:b/>
                    </w:rPr>
                    <w:t>Attention</w:t>
                  </w:r>
                  <w:bookmarkEnd w:id="0"/>
                  <w:r>
                    <w:rPr>
                      <w:b/>
                    </w:rPr>
                    <w:t xml:space="preserve">: </w:t>
                  </w:r>
                  <w:r w:rsidR="004E1079">
                    <w:rPr>
                      <w:b/>
                    </w:rPr>
                    <w:t xml:space="preserve"> </w:t>
                  </w:r>
                  <w:r w:rsidR="002B4AE4" w:rsidRPr="002B4AE4">
                    <w:rPr>
                      <w:b/>
                    </w:rPr>
                    <w:t xml:space="preserve">Martin </w:t>
                  </w:r>
                  <w:proofErr w:type="spellStart"/>
                  <w:r w:rsidR="002B4AE4" w:rsidRPr="002B4AE4">
                    <w:rPr>
                      <w:b/>
                    </w:rPr>
                    <w:t>Jermakyan</w:t>
                  </w:r>
                  <w:proofErr w:type="spellEnd"/>
                </w:p>
              </w:tc>
            </w:tr>
          </w:tbl>
          <w:p w14:paraId="61424F95" w14:textId="77777777" w:rsidR="005E68CE" w:rsidRPr="007A14B1" w:rsidRDefault="005E68CE"/>
        </w:tc>
        <w:tc>
          <w:tcPr>
            <w:tcW w:w="4178" w:type="dxa"/>
          </w:tcPr>
          <w:tbl>
            <w:tblPr>
              <w:tblW w:w="4167" w:type="dxa"/>
              <w:tblCellMar>
                <w:left w:w="0" w:type="dxa"/>
                <w:right w:w="0" w:type="dxa"/>
              </w:tblCellMar>
              <w:tblLook w:val="04A0" w:firstRow="1" w:lastRow="0" w:firstColumn="1" w:lastColumn="0" w:noHBand="0" w:noVBand="1"/>
            </w:tblPr>
            <w:tblGrid>
              <w:gridCol w:w="4167"/>
            </w:tblGrid>
            <w:tr w:rsidR="005E68CE" w:rsidRPr="007A14B1" w14:paraId="72B11443" w14:textId="77777777" w:rsidTr="000325C1">
              <w:tc>
                <w:tcPr>
                  <w:tcW w:w="4167" w:type="dxa"/>
                </w:tcPr>
                <w:p w14:paraId="47F3E550" w14:textId="37083D50" w:rsidR="005E68CE" w:rsidRPr="007A14B1" w:rsidRDefault="002B4AE4" w:rsidP="00A8432A">
                  <w:pPr>
                    <w:spacing w:line="200" w:lineRule="exact"/>
                    <w:jc w:val="right"/>
                    <w:rPr>
                      <w:rFonts w:cs="Verdana"/>
                      <w:sz w:val="17"/>
                      <w:szCs w:val="17"/>
                    </w:rPr>
                  </w:pPr>
                  <w:r w:rsidRPr="007A14B1">
                    <w:rPr>
                      <w:b/>
                      <w:sz w:val="17"/>
                      <w:szCs w:val="17"/>
                    </w:rPr>
                    <w:t>Email</w:t>
                  </w:r>
                  <w:r w:rsidRPr="007A14B1">
                    <w:rPr>
                      <w:sz w:val="17"/>
                      <w:szCs w:val="17"/>
                    </w:rPr>
                    <w:t xml:space="preserve"> JWilson@applebyglobal.com</w:t>
                  </w:r>
                </w:p>
              </w:tc>
            </w:tr>
            <w:tr w:rsidR="005E68CE" w:rsidRPr="007A14B1" w14:paraId="11648C48" w14:textId="77777777" w:rsidTr="000325C1">
              <w:trPr>
                <w:trHeight w:hRule="exact" w:val="170"/>
              </w:trPr>
              <w:tc>
                <w:tcPr>
                  <w:tcW w:w="4167" w:type="dxa"/>
                </w:tcPr>
                <w:p w14:paraId="0E634541" w14:textId="77777777" w:rsidR="005E68CE" w:rsidRPr="007A14B1" w:rsidRDefault="005E68CE" w:rsidP="00A8432A">
                  <w:pPr>
                    <w:spacing w:line="200" w:lineRule="exact"/>
                    <w:jc w:val="right"/>
                    <w:rPr>
                      <w:sz w:val="17"/>
                      <w:szCs w:val="17"/>
                    </w:rPr>
                  </w:pPr>
                </w:p>
              </w:tc>
            </w:tr>
            <w:tr w:rsidR="005E68CE" w:rsidRPr="007A14B1" w14:paraId="495AED10" w14:textId="77777777" w:rsidTr="000325C1">
              <w:tc>
                <w:tcPr>
                  <w:tcW w:w="4167" w:type="dxa"/>
                </w:tcPr>
                <w:p w14:paraId="59666C70" w14:textId="5A578704" w:rsidR="005E68CE" w:rsidRPr="007A14B1" w:rsidRDefault="00D875BF" w:rsidP="00A8432A">
                  <w:pPr>
                    <w:spacing w:line="200" w:lineRule="exact"/>
                    <w:jc w:val="right"/>
                    <w:rPr>
                      <w:sz w:val="17"/>
                      <w:szCs w:val="17"/>
                    </w:rPr>
                  </w:pPr>
                  <w:bookmarkStart w:id="1" w:name="labelDirectDial"/>
                  <w:r w:rsidRPr="007A14B1">
                    <w:rPr>
                      <w:b/>
                      <w:sz w:val="17"/>
                      <w:szCs w:val="17"/>
                    </w:rPr>
                    <w:t xml:space="preserve">Direct </w:t>
                  </w:r>
                  <w:bookmarkStart w:id="2" w:name="bmkDirectDial"/>
                  <w:bookmarkEnd w:id="1"/>
                  <w:r w:rsidR="00D83E68" w:rsidRPr="007A14B1">
                    <w:rPr>
                      <w:b/>
                      <w:sz w:val="17"/>
                      <w:szCs w:val="17"/>
                    </w:rPr>
                    <w:t>Dial</w:t>
                  </w:r>
                  <w:r w:rsidR="00D83E68" w:rsidRPr="007A14B1">
                    <w:rPr>
                      <w:sz w:val="17"/>
                      <w:szCs w:val="17"/>
                    </w:rPr>
                    <w:t xml:space="preserve"> +</w:t>
                  </w:r>
                  <w:r w:rsidR="00351B06">
                    <w:rPr>
                      <w:sz w:val="17"/>
                      <w:szCs w:val="17"/>
                    </w:rPr>
                    <w:t>1 441 298 3559</w:t>
                  </w:r>
                  <w:bookmarkEnd w:id="2"/>
                </w:p>
              </w:tc>
            </w:tr>
            <w:tr w:rsidR="005E68CE" w:rsidRPr="007A14B1" w14:paraId="554F817F" w14:textId="77777777" w:rsidTr="000325C1">
              <w:tc>
                <w:tcPr>
                  <w:tcW w:w="4167" w:type="dxa"/>
                </w:tcPr>
                <w:p w14:paraId="7FE6D392" w14:textId="14A6DE7D" w:rsidR="005E68CE" w:rsidRPr="007A14B1" w:rsidRDefault="005E68CE" w:rsidP="00A8432A">
                  <w:pPr>
                    <w:spacing w:line="200" w:lineRule="exact"/>
                    <w:jc w:val="right"/>
                    <w:rPr>
                      <w:sz w:val="17"/>
                      <w:szCs w:val="17"/>
                    </w:rPr>
                  </w:pPr>
                </w:p>
              </w:tc>
            </w:tr>
            <w:tr w:rsidR="003348DC" w:rsidRPr="007A14B1" w14:paraId="6B94144E" w14:textId="77777777" w:rsidTr="000325C1">
              <w:trPr>
                <w:trHeight w:hRule="exact" w:val="170"/>
              </w:trPr>
              <w:tc>
                <w:tcPr>
                  <w:tcW w:w="4167" w:type="dxa"/>
                </w:tcPr>
                <w:p w14:paraId="1BB78C75" w14:textId="77777777" w:rsidR="003348DC" w:rsidRPr="007A14B1" w:rsidRDefault="003348DC" w:rsidP="00A8432A">
                  <w:pPr>
                    <w:spacing w:line="200" w:lineRule="exact"/>
                    <w:jc w:val="right"/>
                    <w:rPr>
                      <w:b/>
                      <w:sz w:val="17"/>
                      <w:szCs w:val="17"/>
                    </w:rPr>
                  </w:pPr>
                </w:p>
              </w:tc>
            </w:tr>
            <w:tr w:rsidR="005E68CE" w:rsidRPr="007A14B1" w14:paraId="529A6B61" w14:textId="77777777" w:rsidTr="000325C1">
              <w:tc>
                <w:tcPr>
                  <w:tcW w:w="4167" w:type="dxa"/>
                </w:tcPr>
                <w:p w14:paraId="2ADBF032" w14:textId="7E26D7BF" w:rsidR="005E68CE" w:rsidRPr="007A14B1" w:rsidRDefault="00A347B4" w:rsidP="009234B1">
                  <w:pPr>
                    <w:spacing w:line="200" w:lineRule="exact"/>
                    <w:jc w:val="right"/>
                    <w:rPr>
                      <w:sz w:val="17"/>
                      <w:szCs w:val="17"/>
                    </w:rPr>
                  </w:pPr>
                  <w:bookmarkStart w:id="3" w:name="labelClientRef"/>
                  <w:r w:rsidRPr="007A14B1">
                    <w:rPr>
                      <w:b/>
                      <w:sz w:val="17"/>
                      <w:szCs w:val="17"/>
                    </w:rPr>
                    <w:t>Your</w:t>
                  </w:r>
                  <w:r w:rsidR="00D875BF" w:rsidRPr="007A14B1">
                    <w:rPr>
                      <w:b/>
                      <w:sz w:val="17"/>
                      <w:szCs w:val="17"/>
                    </w:rPr>
                    <w:t xml:space="preserve"> Ref</w:t>
                  </w:r>
                  <w:bookmarkEnd w:id="3"/>
                  <w:r w:rsidR="000A44C9" w:rsidRPr="007A14B1">
                    <w:rPr>
                      <w:sz w:val="17"/>
                      <w:szCs w:val="17"/>
                    </w:rPr>
                    <w:t xml:space="preserve"> </w:t>
                  </w:r>
                  <w:r w:rsidR="00907814" w:rsidRPr="007A14B1">
                    <w:rPr>
                      <w:sz w:val="17"/>
                      <w:szCs w:val="17"/>
                    </w:rPr>
                    <w:t xml:space="preserve"> </w:t>
                  </w:r>
                  <w:bookmarkStart w:id="4" w:name="bmkClientRef"/>
                  <w:bookmarkEnd w:id="4"/>
                </w:p>
              </w:tc>
            </w:tr>
            <w:tr w:rsidR="005E68CE" w:rsidRPr="007A14B1" w14:paraId="383F106D" w14:textId="77777777" w:rsidTr="000325C1">
              <w:trPr>
                <w:trHeight w:hRule="exact" w:val="170"/>
              </w:trPr>
              <w:tc>
                <w:tcPr>
                  <w:tcW w:w="4167" w:type="dxa"/>
                </w:tcPr>
                <w:p w14:paraId="09165171" w14:textId="77777777" w:rsidR="005E68CE" w:rsidRPr="007A14B1" w:rsidRDefault="005E68CE" w:rsidP="00A8432A">
                  <w:pPr>
                    <w:spacing w:line="200" w:lineRule="exact"/>
                    <w:jc w:val="right"/>
                    <w:rPr>
                      <w:sz w:val="17"/>
                      <w:szCs w:val="17"/>
                    </w:rPr>
                  </w:pPr>
                </w:p>
              </w:tc>
            </w:tr>
            <w:tr w:rsidR="005E68CE" w:rsidRPr="007A14B1" w14:paraId="71D45F8E" w14:textId="77777777" w:rsidTr="000325C1">
              <w:tc>
                <w:tcPr>
                  <w:tcW w:w="4167" w:type="dxa"/>
                </w:tcPr>
                <w:p w14:paraId="6665FE29" w14:textId="7054DE95" w:rsidR="005E68CE" w:rsidRPr="007A14B1" w:rsidRDefault="001C7C3D" w:rsidP="009234B1">
                  <w:pPr>
                    <w:spacing w:line="200" w:lineRule="exact"/>
                    <w:jc w:val="right"/>
                    <w:rPr>
                      <w:sz w:val="17"/>
                      <w:szCs w:val="17"/>
                    </w:rPr>
                  </w:pPr>
                  <w:bookmarkStart w:id="5" w:name="labelApplebyRef"/>
                  <w:r w:rsidRPr="007A14B1">
                    <w:rPr>
                      <w:b/>
                      <w:sz w:val="17"/>
                      <w:szCs w:val="17"/>
                    </w:rPr>
                    <w:t>Appleby Ref</w:t>
                  </w:r>
                  <w:bookmarkEnd w:id="5"/>
                  <w:r w:rsidR="000A44C9" w:rsidRPr="007A14B1">
                    <w:rPr>
                      <w:sz w:val="17"/>
                      <w:szCs w:val="17"/>
                    </w:rPr>
                    <w:t xml:space="preserve"> </w:t>
                  </w:r>
                  <w:r w:rsidR="00907814" w:rsidRPr="007A14B1">
                    <w:rPr>
                      <w:sz w:val="17"/>
                      <w:szCs w:val="17"/>
                    </w:rPr>
                    <w:t xml:space="preserve"> </w:t>
                  </w:r>
                  <w:bookmarkStart w:id="6" w:name="bmkApplebyRef"/>
                  <w:bookmarkEnd w:id="6"/>
                </w:p>
              </w:tc>
            </w:tr>
            <w:tr w:rsidR="005E68CE" w:rsidRPr="007A14B1" w14:paraId="16F96558" w14:textId="77777777" w:rsidTr="000325C1">
              <w:trPr>
                <w:trHeight w:hRule="exact" w:val="170"/>
              </w:trPr>
              <w:tc>
                <w:tcPr>
                  <w:tcW w:w="4167" w:type="dxa"/>
                </w:tcPr>
                <w:p w14:paraId="7B62C3AB" w14:textId="77777777" w:rsidR="005E68CE" w:rsidRPr="007A14B1" w:rsidRDefault="005E68CE" w:rsidP="00A8432A">
                  <w:pPr>
                    <w:spacing w:line="200" w:lineRule="exact"/>
                    <w:jc w:val="right"/>
                    <w:rPr>
                      <w:sz w:val="17"/>
                      <w:szCs w:val="17"/>
                    </w:rPr>
                  </w:pPr>
                </w:p>
              </w:tc>
            </w:tr>
            <w:tr w:rsidR="005E68CE" w:rsidRPr="007A14B1" w14:paraId="50B81E27" w14:textId="77777777" w:rsidTr="000325C1">
              <w:tc>
                <w:tcPr>
                  <w:tcW w:w="4167" w:type="dxa"/>
                </w:tcPr>
                <w:p w14:paraId="78B19BEF" w14:textId="4802CD0C" w:rsidR="005E68CE" w:rsidRPr="007A14B1" w:rsidRDefault="00351B06" w:rsidP="00A347B4">
                  <w:pPr>
                    <w:spacing w:line="200" w:lineRule="exact"/>
                    <w:jc w:val="right"/>
                    <w:rPr>
                      <w:sz w:val="17"/>
                      <w:szCs w:val="17"/>
                    </w:rPr>
                  </w:pPr>
                  <w:bookmarkStart w:id="7" w:name="bmkDeliveryNote"/>
                  <w:r>
                    <w:rPr>
                      <w:sz w:val="17"/>
                      <w:szCs w:val="17"/>
                    </w:rPr>
                    <w:t xml:space="preserve"> </w:t>
                  </w:r>
                  <w:bookmarkEnd w:id="7"/>
                </w:p>
              </w:tc>
            </w:tr>
            <w:tr w:rsidR="00BC3CA9" w:rsidRPr="007A14B1" w14:paraId="6963861A" w14:textId="77777777" w:rsidTr="000325C1">
              <w:tc>
                <w:tcPr>
                  <w:tcW w:w="4167" w:type="dxa"/>
                </w:tcPr>
                <w:p w14:paraId="4269A173" w14:textId="627C5E26" w:rsidR="00BC3CA9" w:rsidRPr="007A14B1" w:rsidRDefault="000A44C9" w:rsidP="00D510A9">
                  <w:pPr>
                    <w:spacing w:line="200" w:lineRule="exact"/>
                    <w:jc w:val="right"/>
                    <w:rPr>
                      <w:sz w:val="17"/>
                      <w:szCs w:val="17"/>
                    </w:rPr>
                  </w:pPr>
                  <w:bookmarkStart w:id="8" w:name="labelDate"/>
                  <w:r w:rsidRPr="007A14B1">
                    <w:rPr>
                      <w:sz w:val="17"/>
                      <w:szCs w:val="17"/>
                    </w:rPr>
                    <w:t xml:space="preserve"> </w:t>
                  </w:r>
                  <w:r w:rsidR="00907814" w:rsidRPr="007A14B1">
                    <w:rPr>
                      <w:sz w:val="17"/>
                      <w:szCs w:val="17"/>
                    </w:rPr>
                    <w:t xml:space="preserve"> </w:t>
                  </w:r>
                  <w:bookmarkEnd w:id="8"/>
                  <w:r w:rsidR="002B4AE4">
                    <w:rPr>
                      <w:sz w:val="17"/>
                      <w:szCs w:val="17"/>
                    </w:rPr>
                    <w:t>[●] 2026</w:t>
                  </w:r>
                </w:p>
              </w:tc>
            </w:tr>
          </w:tbl>
          <w:p w14:paraId="2A1C7EAB" w14:textId="77777777" w:rsidR="005E68CE" w:rsidRPr="007A14B1" w:rsidRDefault="005E68CE" w:rsidP="005C5165"/>
        </w:tc>
      </w:tr>
    </w:tbl>
    <w:p w14:paraId="491C36D3" w14:textId="77777777" w:rsidR="00A52BD7" w:rsidRDefault="00A52BD7"/>
    <w:tbl>
      <w:tblPr>
        <w:tblW w:w="8363" w:type="dxa"/>
        <w:tblLayout w:type="fixed"/>
        <w:tblCellMar>
          <w:left w:w="0" w:type="dxa"/>
          <w:right w:w="0" w:type="dxa"/>
        </w:tblCellMar>
        <w:tblLook w:val="04A0" w:firstRow="1" w:lastRow="0" w:firstColumn="1" w:lastColumn="0" w:noHBand="0" w:noVBand="1"/>
      </w:tblPr>
      <w:tblGrid>
        <w:gridCol w:w="8363"/>
      </w:tblGrid>
      <w:tr w:rsidR="00A318B4" w:rsidRPr="007A14B1" w14:paraId="18E513E8" w14:textId="77777777" w:rsidTr="00A52BD7">
        <w:tc>
          <w:tcPr>
            <w:tcW w:w="8363" w:type="dxa"/>
          </w:tcPr>
          <w:p w14:paraId="5A701511" w14:textId="14C449FB" w:rsidR="00A318B4" w:rsidRPr="007A14B1" w:rsidRDefault="00351B06" w:rsidP="00FD1EC2">
            <w:r>
              <w:t>To Whom it may concern</w:t>
            </w:r>
          </w:p>
        </w:tc>
      </w:tr>
      <w:tr w:rsidR="00A318B4" w:rsidRPr="007A14B1" w14:paraId="5F202835" w14:textId="77777777" w:rsidTr="00A52BD7">
        <w:trPr>
          <w:trHeight w:hRule="exact" w:val="482"/>
        </w:trPr>
        <w:tc>
          <w:tcPr>
            <w:tcW w:w="8363" w:type="dxa"/>
          </w:tcPr>
          <w:p w14:paraId="27395FE2" w14:textId="77777777" w:rsidR="00A318B4" w:rsidRPr="007A14B1" w:rsidRDefault="00A318B4"/>
        </w:tc>
      </w:tr>
    </w:tbl>
    <w:p w14:paraId="6FB3618D" w14:textId="77777777" w:rsidR="000325C1" w:rsidRPr="007A14B1" w:rsidRDefault="000325C1" w:rsidP="005F4717">
      <w:pPr>
        <w:rPr>
          <w:b/>
        </w:rPr>
        <w:sectPr w:rsidR="000325C1" w:rsidRPr="007A14B1" w:rsidSect="00327295">
          <w:headerReference w:type="even" r:id="rId11"/>
          <w:headerReference w:type="default" r:id="rId12"/>
          <w:footerReference w:type="even" r:id="rId13"/>
          <w:footerReference w:type="default" r:id="rId14"/>
          <w:headerReference w:type="first" r:id="rId15"/>
          <w:footerReference w:type="first" r:id="rId16"/>
          <w:pgSz w:w="12240" w:h="15840" w:code="1"/>
          <w:pgMar w:top="2098" w:right="737" w:bottom="1474" w:left="3147" w:header="567" w:footer="340" w:gutter="0"/>
          <w:cols w:space="720"/>
          <w:titlePg/>
          <w:docGrid w:linePitch="360"/>
        </w:sectPr>
      </w:pPr>
    </w:p>
    <w:p w14:paraId="44854893" w14:textId="685284C8" w:rsidR="00345885" w:rsidRPr="007A14B1" w:rsidRDefault="004E1079" w:rsidP="00345885">
      <w:pPr>
        <w:pStyle w:val="SubjectApp"/>
      </w:pPr>
      <w:bookmarkStart w:id="14" w:name="bmkSubject"/>
      <w:bookmarkEnd w:id="14"/>
      <w:r>
        <w:t>Application for Digital Asset Business Licence Bermuda</w:t>
      </w:r>
      <w:r w:rsidR="00345885">
        <w:t xml:space="preserve"> </w:t>
      </w:r>
      <w:r w:rsidR="00345885" w:rsidRPr="00BC0776">
        <w:t>- Terms of Engagement</w:t>
      </w:r>
    </w:p>
    <w:p w14:paraId="483E033F" w14:textId="77777777" w:rsidR="00345885" w:rsidRDefault="00345885" w:rsidP="00345885">
      <w:pPr>
        <w:pStyle w:val="BodyTextApp"/>
      </w:pPr>
      <w:r>
        <w:t>We thank you for your instructions and confirm that, having carried out the necessary conflict checks, we are pleased to be able to act on your behalf.</w:t>
      </w:r>
    </w:p>
    <w:p w14:paraId="0E0F6B8B" w14:textId="77777777" w:rsidR="00345885" w:rsidRDefault="00345885" w:rsidP="00345885">
      <w:pPr>
        <w:pStyle w:val="BodyTextApp"/>
      </w:pPr>
      <w:r>
        <w:t>This letter, when read in conjunction with the table set out in the Schedule to this letter (</w:t>
      </w:r>
      <w:r w:rsidRPr="00BC0776">
        <w:rPr>
          <w:b/>
        </w:rPr>
        <w:t>Schedule</w:t>
      </w:r>
      <w:r>
        <w:t>) and the attached terms of engagement, establishes the terms which will apply to our services subject to any other terms that may be agreed in respect of a particular engagement.  Please contact us if you have any questions with regard to these terms.</w:t>
      </w:r>
    </w:p>
    <w:p w14:paraId="009D7D4E" w14:textId="77777777" w:rsidR="00345885" w:rsidRDefault="00345885" w:rsidP="00345885">
      <w:pPr>
        <w:pStyle w:val="Num1App"/>
      </w:pPr>
      <w:r>
        <w:t>CLIENT</w:t>
      </w:r>
    </w:p>
    <w:p w14:paraId="34DCC997" w14:textId="77777777" w:rsidR="00345885" w:rsidRDefault="00345885" w:rsidP="00345885">
      <w:pPr>
        <w:pStyle w:val="BodyText12App"/>
      </w:pPr>
      <w:r>
        <w:t xml:space="preserve">The file has been opened in the name of the person or entity set out in the Schedule under the heading “Client details”, and with the address and contact details recorded there.  </w:t>
      </w:r>
    </w:p>
    <w:p w14:paraId="152E7ECD" w14:textId="77777777" w:rsidR="00345885" w:rsidRDefault="00345885" w:rsidP="00345885">
      <w:pPr>
        <w:pStyle w:val="BodyText12App"/>
      </w:pPr>
      <w:r>
        <w:t>We shall direct invoices to this address for settlement.  If another party assumes responsibility for the settlement of our accounts, please provide us with the material details as soon as possible.</w:t>
      </w:r>
    </w:p>
    <w:p w14:paraId="33C32E64" w14:textId="77777777" w:rsidR="00345885" w:rsidRDefault="00345885" w:rsidP="00345885">
      <w:pPr>
        <w:pStyle w:val="Num1App"/>
      </w:pPr>
      <w:r>
        <w:t>OUR INSTRUCTING PARTIES</w:t>
      </w:r>
    </w:p>
    <w:p w14:paraId="61D77F17" w14:textId="77777777" w:rsidR="00345885" w:rsidRDefault="00345885" w:rsidP="00345885">
      <w:pPr>
        <w:pStyle w:val="BodyText12App"/>
      </w:pPr>
      <w:r>
        <w:t>We will look to the individuals named in the Schedule for instructions in relation to this matter.</w:t>
      </w:r>
    </w:p>
    <w:p w14:paraId="233385DD" w14:textId="77777777" w:rsidR="00345885" w:rsidRDefault="00345885" w:rsidP="00345885">
      <w:pPr>
        <w:pStyle w:val="BodyText12App"/>
      </w:pPr>
      <w:r>
        <w:t>Please let us know of any other persons, from whom we could expect to receive instructions.</w:t>
      </w:r>
    </w:p>
    <w:p w14:paraId="0AA32BAE" w14:textId="77777777" w:rsidR="00345885" w:rsidRDefault="00345885" w:rsidP="00345885">
      <w:pPr>
        <w:pStyle w:val="BodyText12App"/>
      </w:pPr>
      <w:r>
        <w:lastRenderedPageBreak/>
        <w:t>We will proceed on the assumption that each of our instructing parties has been duly authorised by all necessary corporate action or as otherwise required by law to give instructions relating to this matter.</w:t>
      </w:r>
    </w:p>
    <w:p w14:paraId="30CF7520" w14:textId="77777777" w:rsidR="00345885" w:rsidRDefault="00345885" w:rsidP="00345885">
      <w:pPr>
        <w:pStyle w:val="Num1App"/>
      </w:pPr>
      <w:r>
        <w:t>SCOPE</w:t>
      </w:r>
    </w:p>
    <w:p w14:paraId="21CD07F8" w14:textId="77777777" w:rsidR="00345885" w:rsidRDefault="00345885" w:rsidP="00345885">
      <w:pPr>
        <w:pStyle w:val="BodyText12App"/>
      </w:pPr>
      <w:r>
        <w:t>It is your responsibility to take expert advice on the financial aspects of the proposed matter to which this engagement relates and to obtain legal or other advice from appropriately qualified professionals in all jurisdictions relevant to the matter.</w:t>
      </w:r>
    </w:p>
    <w:p w14:paraId="51B7898A" w14:textId="77777777" w:rsidR="00345885" w:rsidRDefault="00345885" w:rsidP="00345885">
      <w:pPr>
        <w:pStyle w:val="BodyText12App"/>
      </w:pPr>
      <w:r>
        <w:t>We would anticipate that the matter will involve, on our part, the work set out opposite “Scope of engagement” in the Schedule.</w:t>
      </w:r>
    </w:p>
    <w:p w14:paraId="092441D0" w14:textId="77777777" w:rsidR="00345885" w:rsidRDefault="00345885" w:rsidP="00345885">
      <w:pPr>
        <w:pStyle w:val="BodyText12App"/>
      </w:pPr>
      <w:r>
        <w:t>Our advice is given only as to compliance with or matters governed by the laws of the jurisdiction identified in the Schedule and is given on the basis of the circumstances and laws existing at the date of the advice.</w:t>
      </w:r>
    </w:p>
    <w:p w14:paraId="4EFD7166" w14:textId="77777777" w:rsidR="00345885" w:rsidRDefault="00345885" w:rsidP="00345885">
      <w:pPr>
        <w:pStyle w:val="Num1App"/>
      </w:pPr>
      <w:r>
        <w:t xml:space="preserve">RESOURCES </w:t>
      </w:r>
    </w:p>
    <w:p w14:paraId="6BF42FAB" w14:textId="77777777" w:rsidR="00345885" w:rsidRDefault="00345885" w:rsidP="00345885">
      <w:pPr>
        <w:pStyle w:val="BodyText12App"/>
      </w:pPr>
      <w:r>
        <w:t>Names and contact information for each of the lawyers who are currently expected to be working on your assignment are set out in the Schedule.</w:t>
      </w:r>
    </w:p>
    <w:p w14:paraId="11D59641" w14:textId="77777777" w:rsidR="00345885" w:rsidRDefault="00345885" w:rsidP="00345885">
      <w:pPr>
        <w:pStyle w:val="BodyText12App"/>
      </w:pPr>
      <w:r>
        <w:t>Other fee earners as we consider necessary may be assigned to the matter in order to deliver appropriate service.</w:t>
      </w:r>
    </w:p>
    <w:p w14:paraId="49F1FB14" w14:textId="77777777" w:rsidR="00345885" w:rsidRDefault="00345885" w:rsidP="00345885">
      <w:pPr>
        <w:pStyle w:val="Num1App"/>
      </w:pPr>
      <w:r>
        <w:t xml:space="preserve">FEES </w:t>
      </w:r>
    </w:p>
    <w:p w14:paraId="633A0255" w14:textId="77777777" w:rsidR="00345885" w:rsidRDefault="00345885" w:rsidP="00345885">
      <w:pPr>
        <w:pStyle w:val="BodyText12App"/>
      </w:pPr>
      <w:r>
        <w:t xml:space="preserve">Our fees in this matter will be assessed with reference to the usual basis of charging set out in our terms of engagement, unless otherwise provided in the Schedule.  </w:t>
      </w:r>
    </w:p>
    <w:p w14:paraId="43786F70" w14:textId="77777777" w:rsidR="00345885" w:rsidRDefault="00345885" w:rsidP="00345885">
      <w:pPr>
        <w:pStyle w:val="BodyText12App"/>
      </w:pPr>
      <w:r>
        <w:t>Our fees are payable within 14 days of the date of our invoice.  Interest is chargeable on late payment.  Subject to local regulatory requirements or restrictions, we reserve the right to charge interest at the rate of 10% per annum to any outstanding balance not settled within 14 days of our invoice being rendered and to adjust this interest rate from time to time.  Invoices are issued either monthly on an interim basis or on earlier completion of the matter or a relevant stage or on completion of a transaction, as we deem most appropriate.</w:t>
      </w:r>
    </w:p>
    <w:p w14:paraId="10F15C85" w14:textId="77777777" w:rsidR="00345885" w:rsidRDefault="00345885" w:rsidP="00345885">
      <w:pPr>
        <w:pStyle w:val="Num1App"/>
      </w:pPr>
      <w:r>
        <w:t>GOVERNING LAW</w:t>
      </w:r>
    </w:p>
    <w:p w14:paraId="16770268" w14:textId="77777777" w:rsidR="00345885" w:rsidRDefault="00345885" w:rsidP="00345885">
      <w:pPr>
        <w:pStyle w:val="BodyText12App"/>
      </w:pPr>
      <w:r>
        <w:t xml:space="preserve">Our relationship with you will be governed by the laws of the governing law identified in the Schedule.  </w:t>
      </w:r>
    </w:p>
    <w:p w14:paraId="6EA40A13" w14:textId="058F2D4F" w:rsidR="00345885" w:rsidRDefault="00345885" w:rsidP="00345885">
      <w:pPr>
        <w:pStyle w:val="Num1App"/>
      </w:pPr>
      <w:r>
        <w:lastRenderedPageBreak/>
        <w:t>CONFIDENTIALITY AND USE OF CLIENT NAME</w:t>
      </w:r>
    </w:p>
    <w:p w14:paraId="262360E2" w14:textId="77777777" w:rsidR="00345885" w:rsidRDefault="00345885" w:rsidP="00345885">
      <w:pPr>
        <w:pStyle w:val="BodyText12App"/>
      </w:pPr>
      <w:r>
        <w:t>Except as set out below and in our terms of engagement, all information that we receive from you during this engagement will be maintained in strict confidence.</w:t>
      </w:r>
    </w:p>
    <w:p w14:paraId="364879D2" w14:textId="77777777" w:rsidR="00345885" w:rsidRDefault="00345885" w:rsidP="00345885">
      <w:pPr>
        <w:pStyle w:val="BodyText12App"/>
      </w:pPr>
      <w:r>
        <w:t>There may be circumstances in which we are compelled by law to provide information regarding your affairs to regulatory or other authorities, and we may not be permitted to inform you that we have done so.  Whenever your legal privilege excuses us from doing so, we will claim it.  If you require further advice on this area, please ask us.</w:t>
      </w:r>
    </w:p>
    <w:p w14:paraId="15763E37" w14:textId="75767DC2" w:rsidR="00345885" w:rsidRDefault="00345885" w:rsidP="00345885">
      <w:pPr>
        <w:pStyle w:val="BodyText12App"/>
      </w:pPr>
      <w:r>
        <w:t xml:space="preserve">We are often asked by various publications such as Chambers and Partners, IFLR 1000 and the Legal 500 to provide examples of any information regarding our recent experience in particular areas of practice. The publications use the information provided to them by us for their law firm reviews and for their commentary on significant transactions and leading lawyers.  However, the duties of confidentiality by which we are bound prohibit us from naming our clients and any information that we acquire in the course of acting for them, unless we are expressly authorised to do so, or that information is already in the public domain.  By signing this letter, your consent is given to our disclosing the fact that the Client is a client of Appleby and to describing the matter to which this engagement relates, in terms limited to those set out in the Schedule or as otherwise agreed with you.  This consent is appreciated and will enable us to continue to promote Appleby and its expertise.  Except to this very limited extent we will not voluntarily disclose any confidential information relating to this engagement. </w:t>
      </w:r>
    </w:p>
    <w:p w14:paraId="743D7E0C" w14:textId="77777777" w:rsidR="00345885" w:rsidRDefault="00345885" w:rsidP="00345885">
      <w:pPr>
        <w:pStyle w:val="BodyTextApp"/>
      </w:pPr>
      <w:r>
        <w:t>We trust that the foregoing is clear.  If there is any issue on which you require further clarification or which you otherwise wish to discuss, please contact the Responsible Partner as soon as possible.  Please confirm your acceptance of these terms either by signing the enclosed extra copy of this letter and then either returning it to us or emailing a copy of it to us.  We may assume that whoever gives us instructions after receipt of this letter has the requisite authority to do so and will be deemed to have accepted our terms of business on your behalf in the absence of an express acceptance.</w:t>
      </w:r>
    </w:p>
    <w:p w14:paraId="761989CB" w14:textId="77777777" w:rsidR="00345885" w:rsidRDefault="00345885" w:rsidP="00345885">
      <w:pPr>
        <w:pStyle w:val="BodyTextApp"/>
      </w:pPr>
      <w:r>
        <w:t>We look forward to being of assistance to you and, again, thank you for your instructions.</w:t>
      </w:r>
    </w:p>
    <w:p w14:paraId="4CC81F44" w14:textId="77777777" w:rsidR="00345885" w:rsidRDefault="00345885" w:rsidP="00345885">
      <w:pPr>
        <w:pStyle w:val="ClosingApp"/>
      </w:pPr>
      <w:r>
        <w:t>Yours faithfully</w:t>
      </w:r>
    </w:p>
    <w:p w14:paraId="34644A8C" w14:textId="6EDC32F7" w:rsidR="00345885" w:rsidRPr="00351B06" w:rsidRDefault="00345885" w:rsidP="00345885">
      <w:pPr>
        <w:pStyle w:val="BodyTextApp"/>
        <w:rPr>
          <w:b/>
          <w:bCs/>
        </w:rPr>
      </w:pPr>
      <w:r w:rsidRPr="00BC0776">
        <w:rPr>
          <w:b/>
        </w:rPr>
        <w:t>Appleby</w:t>
      </w:r>
      <w:r w:rsidR="00351B06">
        <w:t xml:space="preserve"> </w:t>
      </w:r>
      <w:r w:rsidR="00351B06" w:rsidRPr="00351B06">
        <w:rPr>
          <w:b/>
          <w:bCs/>
        </w:rPr>
        <w:t>(</w:t>
      </w:r>
      <w:r w:rsidR="00351B06">
        <w:rPr>
          <w:b/>
          <w:bCs/>
        </w:rPr>
        <w:t>Bermuda) Limited</w:t>
      </w:r>
    </w:p>
    <w:p w14:paraId="5C898262" w14:textId="77777777" w:rsidR="00345885" w:rsidRDefault="00345885" w:rsidP="00345885">
      <w:pPr>
        <w:pStyle w:val="BodyTextApp"/>
      </w:pPr>
    </w:p>
    <w:p w14:paraId="225BCF35" w14:textId="77777777" w:rsidR="00345885" w:rsidRDefault="00345885" w:rsidP="00345885">
      <w:pPr>
        <w:pStyle w:val="BodyTextApp"/>
      </w:pPr>
      <w:r>
        <w:lastRenderedPageBreak/>
        <w:t>Accepted and agreed for and on behalf of the Client</w:t>
      </w:r>
    </w:p>
    <w:p w14:paraId="3728E36B" w14:textId="77777777" w:rsidR="00345885" w:rsidRDefault="00345885" w:rsidP="00345885">
      <w:pPr>
        <w:pStyle w:val="BodyTextApp"/>
      </w:pPr>
      <w:r>
        <w:t>Name of Client:</w:t>
      </w:r>
      <w:r>
        <w:tab/>
        <w:t>__________________________</w:t>
      </w:r>
    </w:p>
    <w:p w14:paraId="36A95E6E" w14:textId="77777777" w:rsidR="00345885" w:rsidRDefault="00345885" w:rsidP="00345885">
      <w:pPr>
        <w:pStyle w:val="BodyTextApp"/>
      </w:pPr>
      <w:r>
        <w:t>By:</w:t>
      </w:r>
      <w:r>
        <w:tab/>
        <w:t>__________________________</w:t>
      </w:r>
      <w:r>
        <w:tab/>
      </w:r>
    </w:p>
    <w:p w14:paraId="1A9884A5" w14:textId="77777777" w:rsidR="00345885" w:rsidRDefault="00345885" w:rsidP="00345885">
      <w:pPr>
        <w:pStyle w:val="BodyTextApp"/>
      </w:pPr>
      <w:r>
        <w:t>Dated:</w:t>
      </w:r>
      <w:r>
        <w:tab/>
        <w:t>__________________________</w:t>
      </w:r>
      <w:r>
        <w:tab/>
      </w:r>
    </w:p>
    <w:p w14:paraId="682569E2" w14:textId="77777777" w:rsidR="00345885" w:rsidRPr="007A14B1" w:rsidRDefault="00345885" w:rsidP="00345885">
      <w:pPr>
        <w:pStyle w:val="BodyTextApp"/>
      </w:pPr>
      <w:r>
        <w:t> </w:t>
      </w:r>
    </w:p>
    <w:p w14:paraId="7E5BE8ED" w14:textId="77777777" w:rsidR="00345885" w:rsidRDefault="00345885" w:rsidP="00345885">
      <w:pPr>
        <w:spacing w:line="240" w:lineRule="exact"/>
      </w:pPr>
      <w:r>
        <w:br w:type="page"/>
      </w:r>
    </w:p>
    <w:p w14:paraId="2703C688" w14:textId="77777777" w:rsidR="00345885" w:rsidRDefault="00345885" w:rsidP="00345885">
      <w:pPr>
        <w:pStyle w:val="HeadingCentreNoToCApp"/>
      </w:pPr>
      <w:r>
        <w:lastRenderedPageBreak/>
        <w:t>SCHEDULE</w:t>
      </w:r>
    </w:p>
    <w:tbl>
      <w:tblPr>
        <w:tblW w:w="8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860"/>
        <w:gridCol w:w="2860"/>
      </w:tblGrid>
      <w:tr w:rsidR="00345885" w:rsidRPr="00743EF8" w14:paraId="08EFB47F" w14:textId="77777777" w:rsidTr="004E1079">
        <w:trPr>
          <w:cantSplit/>
        </w:trPr>
        <w:tc>
          <w:tcPr>
            <w:tcW w:w="8380" w:type="dxa"/>
            <w:gridSpan w:val="3"/>
            <w:shd w:val="clear" w:color="auto" w:fill="381530"/>
          </w:tcPr>
          <w:p w14:paraId="56E421C0" w14:textId="77777777" w:rsidR="00345885" w:rsidRPr="009E52A8" w:rsidRDefault="00345885" w:rsidP="00D030DB">
            <w:pPr>
              <w:pStyle w:val="HeadingSideNoToCApp"/>
            </w:pPr>
            <w:r w:rsidRPr="00EC71FA">
              <w:rPr>
                <w:color w:val="EDEBE9"/>
              </w:rPr>
              <w:t>Client details</w:t>
            </w:r>
          </w:p>
        </w:tc>
      </w:tr>
      <w:tr w:rsidR="00345885" w:rsidRPr="009E52A8" w14:paraId="75BE333B" w14:textId="77777777" w:rsidTr="004E1079">
        <w:trPr>
          <w:cantSplit/>
        </w:trPr>
        <w:tc>
          <w:tcPr>
            <w:tcW w:w="2660" w:type="dxa"/>
            <w:shd w:val="clear" w:color="auto" w:fill="auto"/>
          </w:tcPr>
          <w:p w14:paraId="6EEC1545" w14:textId="77777777" w:rsidR="00345885" w:rsidRPr="009E52A8" w:rsidRDefault="00345885" w:rsidP="00D030DB">
            <w:pPr>
              <w:pStyle w:val="TableApp"/>
            </w:pPr>
            <w:r w:rsidRPr="009E52A8">
              <w:t>Client name</w:t>
            </w:r>
          </w:p>
        </w:tc>
        <w:tc>
          <w:tcPr>
            <w:tcW w:w="5720" w:type="dxa"/>
            <w:gridSpan w:val="2"/>
            <w:shd w:val="clear" w:color="auto" w:fill="auto"/>
          </w:tcPr>
          <w:p w14:paraId="71F8ED8D" w14:textId="37308CA4" w:rsidR="00345885" w:rsidRPr="009E52A8" w:rsidRDefault="002B4AE4" w:rsidP="00D030DB">
            <w:pPr>
              <w:pStyle w:val="TableApp"/>
            </w:pPr>
            <w:r>
              <w:t>GSCX Holdings Limited</w:t>
            </w:r>
          </w:p>
        </w:tc>
      </w:tr>
      <w:tr w:rsidR="00345885" w:rsidRPr="00743EF8" w14:paraId="222CBB77" w14:textId="77777777" w:rsidTr="004E1079">
        <w:trPr>
          <w:cantSplit/>
        </w:trPr>
        <w:tc>
          <w:tcPr>
            <w:tcW w:w="2660" w:type="dxa"/>
          </w:tcPr>
          <w:p w14:paraId="1CC045C3" w14:textId="77777777" w:rsidR="00345885" w:rsidRPr="00743EF8" w:rsidRDefault="00345885" w:rsidP="00D030DB">
            <w:r w:rsidRPr="00743EF8">
              <w:t>Billing address</w:t>
            </w:r>
          </w:p>
          <w:p w14:paraId="360BBE07" w14:textId="77777777" w:rsidR="00345885" w:rsidRPr="00743EF8" w:rsidRDefault="00345885" w:rsidP="00D030DB">
            <w:pPr>
              <w:pStyle w:val="TableApp"/>
            </w:pPr>
          </w:p>
        </w:tc>
        <w:tc>
          <w:tcPr>
            <w:tcW w:w="5720" w:type="dxa"/>
            <w:gridSpan w:val="2"/>
          </w:tcPr>
          <w:p w14:paraId="7FACC5C9" w14:textId="1FF8ECF4" w:rsidR="00345885" w:rsidRPr="00FC15CF" w:rsidRDefault="00FC15CF" w:rsidP="00FC15CF">
            <w:pPr>
              <w:pStyle w:val="AGKMTableItemCost"/>
            </w:pPr>
            <w:r w:rsidRPr="00FC15CF">
              <w:t>400 Bishop Street NW, Suite 834, Atlanta, GA, 30318</w:t>
            </w:r>
          </w:p>
        </w:tc>
      </w:tr>
      <w:tr w:rsidR="00345885" w:rsidRPr="00743EF8" w14:paraId="32B19D05" w14:textId="77777777" w:rsidTr="004E1079">
        <w:trPr>
          <w:cantSplit/>
        </w:trPr>
        <w:tc>
          <w:tcPr>
            <w:tcW w:w="2660" w:type="dxa"/>
          </w:tcPr>
          <w:p w14:paraId="2920790E" w14:textId="77777777" w:rsidR="00345885" w:rsidRPr="00743EF8" w:rsidRDefault="00345885" w:rsidP="00D030DB">
            <w:pPr>
              <w:pStyle w:val="TableApp"/>
            </w:pPr>
            <w:r w:rsidRPr="00743EF8">
              <w:t>Telephone</w:t>
            </w:r>
          </w:p>
        </w:tc>
        <w:tc>
          <w:tcPr>
            <w:tcW w:w="5720" w:type="dxa"/>
            <w:gridSpan w:val="2"/>
          </w:tcPr>
          <w:p w14:paraId="5DD0EA19" w14:textId="4271877C" w:rsidR="00345885" w:rsidRPr="00507B64" w:rsidRDefault="00FC15CF" w:rsidP="00507B64">
            <w:pPr>
              <w:rPr>
                <w:color w:val="FF0000"/>
              </w:rPr>
            </w:pPr>
            <w:r>
              <w:t>+1 (212) 219 – 3251</w:t>
            </w:r>
          </w:p>
        </w:tc>
      </w:tr>
      <w:tr w:rsidR="00345885" w:rsidRPr="00743EF8" w14:paraId="6FEBED9D" w14:textId="77777777" w:rsidTr="004E1079">
        <w:trPr>
          <w:cantSplit/>
        </w:trPr>
        <w:tc>
          <w:tcPr>
            <w:tcW w:w="2660" w:type="dxa"/>
          </w:tcPr>
          <w:p w14:paraId="25C04BB4" w14:textId="77777777" w:rsidR="00345885" w:rsidRPr="00743EF8" w:rsidRDefault="00345885" w:rsidP="00D030DB">
            <w:pPr>
              <w:pStyle w:val="TableApp"/>
            </w:pPr>
            <w:r w:rsidRPr="00743EF8">
              <w:t>Billing contact person</w:t>
            </w:r>
          </w:p>
        </w:tc>
        <w:tc>
          <w:tcPr>
            <w:tcW w:w="5720" w:type="dxa"/>
            <w:gridSpan w:val="2"/>
          </w:tcPr>
          <w:p w14:paraId="5D2502DE" w14:textId="74797E60" w:rsidR="00345885" w:rsidRPr="00743EF8" w:rsidRDefault="00FC15CF" w:rsidP="00D030DB">
            <w:pPr>
              <w:pStyle w:val="TableApp"/>
            </w:pPr>
            <w:r w:rsidRPr="00FC15CF">
              <w:t xml:space="preserve">Martin </w:t>
            </w:r>
            <w:proofErr w:type="spellStart"/>
            <w:r w:rsidRPr="00FC15CF">
              <w:t>Jermakyan</w:t>
            </w:r>
            <w:proofErr w:type="spellEnd"/>
          </w:p>
        </w:tc>
      </w:tr>
      <w:tr w:rsidR="00345885" w:rsidRPr="00743EF8" w14:paraId="34017739" w14:textId="77777777" w:rsidTr="004E1079">
        <w:trPr>
          <w:cantSplit/>
        </w:trPr>
        <w:tc>
          <w:tcPr>
            <w:tcW w:w="2660" w:type="dxa"/>
          </w:tcPr>
          <w:p w14:paraId="4907A09D" w14:textId="77777777" w:rsidR="00345885" w:rsidRPr="00743EF8" w:rsidRDefault="00345885" w:rsidP="00D030DB">
            <w:pPr>
              <w:pStyle w:val="TableApp"/>
            </w:pPr>
            <w:r w:rsidRPr="00743EF8">
              <w:t>E-mail address</w:t>
            </w:r>
          </w:p>
        </w:tc>
        <w:tc>
          <w:tcPr>
            <w:tcW w:w="5720" w:type="dxa"/>
            <w:gridSpan w:val="2"/>
          </w:tcPr>
          <w:p w14:paraId="44A9752F" w14:textId="4C9C2C57" w:rsidR="00345885" w:rsidRPr="00743EF8" w:rsidRDefault="00FC15CF" w:rsidP="00D030DB">
            <w:pPr>
              <w:pStyle w:val="TableApp"/>
            </w:pPr>
            <w:hyperlink r:id="rId17" w:history="1">
              <w:r w:rsidRPr="00720ADC">
                <w:rPr>
                  <w:rStyle w:val="Hyperlink"/>
                </w:rPr>
                <w:t>mjermakyan@ravcap.com</w:t>
              </w:r>
            </w:hyperlink>
            <w:r>
              <w:t xml:space="preserve"> </w:t>
            </w:r>
          </w:p>
        </w:tc>
      </w:tr>
      <w:tr w:rsidR="00345885" w:rsidRPr="00743EF8" w14:paraId="638D6802" w14:textId="77777777" w:rsidTr="004E1079">
        <w:trPr>
          <w:cantSplit/>
        </w:trPr>
        <w:tc>
          <w:tcPr>
            <w:tcW w:w="2660" w:type="dxa"/>
          </w:tcPr>
          <w:p w14:paraId="374795CE" w14:textId="77777777" w:rsidR="00345885" w:rsidRPr="00743EF8" w:rsidRDefault="00345885" w:rsidP="00D030DB">
            <w:pPr>
              <w:pStyle w:val="TableApp"/>
            </w:pPr>
            <w:r>
              <w:t>Our file number</w:t>
            </w:r>
          </w:p>
        </w:tc>
        <w:tc>
          <w:tcPr>
            <w:tcW w:w="5720" w:type="dxa"/>
            <w:gridSpan w:val="2"/>
          </w:tcPr>
          <w:p w14:paraId="504AE058" w14:textId="477F342F" w:rsidR="00345885" w:rsidRPr="005470AC" w:rsidRDefault="005470AC" w:rsidP="00D030DB">
            <w:pPr>
              <w:pStyle w:val="TableApp"/>
              <w:rPr>
                <w:b/>
                <w:bCs/>
              </w:rPr>
            </w:pPr>
            <w:r w:rsidRPr="00FC15CF">
              <w:t>TBC</w:t>
            </w:r>
          </w:p>
        </w:tc>
      </w:tr>
      <w:tr w:rsidR="00345885" w:rsidRPr="00743EF8" w14:paraId="5D0F7FC6" w14:textId="77777777" w:rsidTr="004E1079">
        <w:trPr>
          <w:cantSplit/>
        </w:trPr>
        <w:tc>
          <w:tcPr>
            <w:tcW w:w="2660" w:type="dxa"/>
          </w:tcPr>
          <w:p w14:paraId="42DBFEFA" w14:textId="77777777" w:rsidR="00345885" w:rsidRPr="00743EF8" w:rsidRDefault="00345885" w:rsidP="00D030DB">
            <w:pPr>
              <w:pStyle w:val="TableApp"/>
            </w:pPr>
            <w:r w:rsidRPr="00743EF8">
              <w:t>Name and position of 1st instructing individual</w:t>
            </w:r>
          </w:p>
        </w:tc>
        <w:tc>
          <w:tcPr>
            <w:tcW w:w="5720" w:type="dxa"/>
            <w:gridSpan w:val="2"/>
          </w:tcPr>
          <w:p w14:paraId="0CD18607" w14:textId="4F8E34F6" w:rsidR="00345885" w:rsidRPr="00743EF8" w:rsidRDefault="00FC15CF" w:rsidP="00D030DB">
            <w:pPr>
              <w:pStyle w:val="TableApp"/>
            </w:pPr>
            <w:r>
              <w:t xml:space="preserve">Martin </w:t>
            </w:r>
            <w:proofErr w:type="spellStart"/>
            <w:r>
              <w:t>Jermakyan</w:t>
            </w:r>
            <w:proofErr w:type="spellEnd"/>
          </w:p>
        </w:tc>
      </w:tr>
      <w:tr w:rsidR="007D4700" w:rsidRPr="00743EF8" w14:paraId="2D3389C1" w14:textId="77777777" w:rsidTr="004E1079">
        <w:trPr>
          <w:cantSplit/>
        </w:trPr>
        <w:tc>
          <w:tcPr>
            <w:tcW w:w="2660" w:type="dxa"/>
            <w:tcBorders>
              <w:bottom w:val="single" w:sz="4" w:space="0" w:color="auto"/>
            </w:tcBorders>
          </w:tcPr>
          <w:p w14:paraId="36A5C8D7" w14:textId="77777777" w:rsidR="007D4700" w:rsidRPr="00743EF8" w:rsidRDefault="007D4700" w:rsidP="007D4700">
            <w:pPr>
              <w:pStyle w:val="TableApp"/>
            </w:pPr>
            <w:r w:rsidRPr="00743EF8">
              <w:t>Name and position of 2nd instructing individual</w:t>
            </w:r>
          </w:p>
        </w:tc>
        <w:tc>
          <w:tcPr>
            <w:tcW w:w="5720" w:type="dxa"/>
            <w:gridSpan w:val="2"/>
            <w:tcBorders>
              <w:bottom w:val="single" w:sz="4" w:space="0" w:color="auto"/>
            </w:tcBorders>
          </w:tcPr>
          <w:p w14:paraId="1116A7E4" w14:textId="1551678F" w:rsidR="007D4700" w:rsidRPr="00743EF8" w:rsidRDefault="007D4700" w:rsidP="007D4700">
            <w:pPr>
              <w:pStyle w:val="TableApp"/>
            </w:pPr>
          </w:p>
        </w:tc>
      </w:tr>
      <w:tr w:rsidR="007D4700" w:rsidRPr="00EC71FA" w14:paraId="6C826C75" w14:textId="77777777" w:rsidTr="004E1079">
        <w:trPr>
          <w:cantSplit/>
        </w:trPr>
        <w:tc>
          <w:tcPr>
            <w:tcW w:w="8380" w:type="dxa"/>
            <w:gridSpan w:val="3"/>
            <w:shd w:val="clear" w:color="auto" w:fill="86786F"/>
          </w:tcPr>
          <w:p w14:paraId="2D38863C" w14:textId="77777777" w:rsidR="007D4700" w:rsidRPr="00EC71FA" w:rsidRDefault="007D4700" w:rsidP="007D4700">
            <w:pPr>
              <w:pStyle w:val="TableApp"/>
              <w:spacing w:before="120"/>
              <w:rPr>
                <w:b/>
                <w:color w:val="EDEBE9"/>
              </w:rPr>
            </w:pPr>
            <w:r w:rsidRPr="00EC71FA">
              <w:rPr>
                <w:b/>
                <w:color w:val="EDEBE9"/>
              </w:rPr>
              <w:t>Engagement and resources</w:t>
            </w:r>
          </w:p>
        </w:tc>
      </w:tr>
      <w:tr w:rsidR="007D4700" w:rsidRPr="00BF6632" w14:paraId="6256AB65" w14:textId="77777777" w:rsidTr="004E1079">
        <w:trPr>
          <w:cantSplit/>
        </w:trPr>
        <w:tc>
          <w:tcPr>
            <w:tcW w:w="2660" w:type="dxa"/>
            <w:shd w:val="clear" w:color="auto" w:fill="auto"/>
          </w:tcPr>
          <w:p w14:paraId="6287BB57" w14:textId="77777777" w:rsidR="007D4700" w:rsidRPr="00BF6632" w:rsidRDefault="007D4700" w:rsidP="007D4700">
            <w:pPr>
              <w:pStyle w:val="TableApp"/>
              <w:spacing w:before="120"/>
            </w:pPr>
            <w:r w:rsidRPr="00BF6632">
              <w:t xml:space="preserve">Scope of </w:t>
            </w:r>
            <w:r>
              <w:t>e</w:t>
            </w:r>
            <w:r w:rsidRPr="00BF6632">
              <w:t>ngagement</w:t>
            </w:r>
          </w:p>
        </w:tc>
        <w:tc>
          <w:tcPr>
            <w:tcW w:w="5720" w:type="dxa"/>
            <w:gridSpan w:val="2"/>
            <w:shd w:val="clear" w:color="auto" w:fill="auto"/>
          </w:tcPr>
          <w:p w14:paraId="0C2AD5BF" w14:textId="552A185A" w:rsidR="007D4700" w:rsidRPr="00BF6632" w:rsidRDefault="007D4700" w:rsidP="007D4700">
            <w:pPr>
              <w:pStyle w:val="TableApp"/>
              <w:spacing w:before="120"/>
            </w:pPr>
            <w:r>
              <w:t xml:space="preserve">The provision of Bermuda law advice in connection with the application for and acquisition of </w:t>
            </w:r>
            <w:r w:rsidR="00FC15CF">
              <w:t xml:space="preserve">one or more </w:t>
            </w:r>
            <w:r>
              <w:t>licence</w:t>
            </w:r>
            <w:r w:rsidR="00FC15CF">
              <w:t>s</w:t>
            </w:r>
            <w:r>
              <w:t xml:space="preserve"> under the Digital Asset Business Act 2018 of Bermuda including any ancillary matters arising thereto. </w:t>
            </w:r>
          </w:p>
        </w:tc>
      </w:tr>
      <w:tr w:rsidR="007D4700" w:rsidRPr="00743EF8" w14:paraId="61AA36E7" w14:textId="77777777" w:rsidTr="004E1079">
        <w:trPr>
          <w:cantSplit/>
        </w:trPr>
        <w:tc>
          <w:tcPr>
            <w:tcW w:w="2660" w:type="dxa"/>
          </w:tcPr>
          <w:p w14:paraId="31FA2592" w14:textId="77777777" w:rsidR="007D4700" w:rsidRPr="00743EF8" w:rsidRDefault="007D4700" w:rsidP="007D4700">
            <w:pPr>
              <w:pStyle w:val="TableApp"/>
            </w:pPr>
            <w:r w:rsidRPr="00743EF8">
              <w:t>Jurisdiction</w:t>
            </w:r>
          </w:p>
        </w:tc>
        <w:tc>
          <w:tcPr>
            <w:tcW w:w="2860" w:type="dxa"/>
          </w:tcPr>
          <w:p w14:paraId="648030BF" w14:textId="5F9A0FBC" w:rsidR="007D4700" w:rsidRDefault="007D4700" w:rsidP="007D4700">
            <w:pPr>
              <w:pStyle w:val="TableApp"/>
            </w:pPr>
            <w:r w:rsidRPr="0079477B">
              <w:rPr>
                <w:lang w:val="fr-FR"/>
              </w:rPr>
              <w:t xml:space="preserve">Bermuda </w:t>
            </w:r>
            <w:r w:rsidRPr="0079477B">
              <w:rPr>
                <w:lang w:val="fr-FR"/>
              </w:rPr>
              <w:tab/>
            </w:r>
            <w:r>
              <w:fldChar w:fldCharType="begin">
                <w:ffData>
                  <w:name w:val=""/>
                  <w:enabled/>
                  <w:calcOnExit w:val="0"/>
                  <w:checkBox>
                    <w:size w:val="20"/>
                    <w:default w:val="1"/>
                  </w:checkBox>
                </w:ffData>
              </w:fldChar>
            </w:r>
            <w:r>
              <w:instrText xml:space="preserve"> FORMCHECKBOX </w:instrText>
            </w:r>
            <w:r w:rsidR="004C1E14">
              <w:fldChar w:fldCharType="separate"/>
            </w:r>
            <w:r>
              <w:fldChar w:fldCharType="end"/>
            </w:r>
          </w:p>
          <w:p w14:paraId="24DB0002" w14:textId="77777777" w:rsidR="007D4700" w:rsidRDefault="007D4700" w:rsidP="007D4700">
            <w:pPr>
              <w:pStyle w:val="TableApp"/>
            </w:pPr>
            <w:r>
              <w:t>BVI</w:t>
            </w:r>
            <w:r w:rsidRPr="0079477B">
              <w:tab/>
            </w:r>
            <w:r w:rsidRPr="0079477B">
              <w:tab/>
            </w:r>
            <w:r w:rsidRPr="0079477B">
              <w:fldChar w:fldCharType="begin">
                <w:ffData>
                  <w:name w:val="Check1"/>
                  <w:enabled/>
                  <w:calcOnExit w:val="0"/>
                  <w:checkBox>
                    <w:size w:val="20"/>
                    <w:default w:val="0"/>
                  </w:checkBox>
                </w:ffData>
              </w:fldChar>
            </w:r>
            <w:r w:rsidRPr="0079477B">
              <w:instrText xml:space="preserve"> FORMCHECKBOX </w:instrText>
            </w:r>
            <w:r w:rsidR="004C1E14">
              <w:fldChar w:fldCharType="separate"/>
            </w:r>
            <w:r w:rsidRPr="0079477B">
              <w:fldChar w:fldCharType="end"/>
            </w:r>
          </w:p>
          <w:p w14:paraId="009C006E" w14:textId="77777777" w:rsidR="007D4700" w:rsidRDefault="007D4700" w:rsidP="007D4700">
            <w:pPr>
              <w:pStyle w:val="TableApp"/>
              <w:rPr>
                <w:lang w:val="fr-FR"/>
              </w:rPr>
            </w:pPr>
            <w:r w:rsidRPr="0079477B">
              <w:t>Cayman</w:t>
            </w:r>
            <w:r w:rsidRPr="0079477B">
              <w:tab/>
            </w:r>
            <w:r w:rsidRPr="0079477B">
              <w:fldChar w:fldCharType="begin">
                <w:ffData>
                  <w:name w:val=""/>
                  <w:enabled/>
                  <w:calcOnExit w:val="0"/>
                  <w:checkBox>
                    <w:size w:val="20"/>
                    <w:default w:val="0"/>
                  </w:checkBox>
                </w:ffData>
              </w:fldChar>
            </w:r>
            <w:r w:rsidRPr="0079477B">
              <w:instrText xml:space="preserve"> FORMCHECKBOX </w:instrText>
            </w:r>
            <w:r w:rsidR="004C1E14">
              <w:fldChar w:fldCharType="separate"/>
            </w:r>
            <w:r w:rsidRPr="0079477B">
              <w:fldChar w:fldCharType="end"/>
            </w:r>
          </w:p>
          <w:p w14:paraId="7BC93C2C" w14:textId="77777777" w:rsidR="007D4700" w:rsidRPr="00743EF8" w:rsidRDefault="007D4700" w:rsidP="007D4700">
            <w:pPr>
              <w:pStyle w:val="TableApp"/>
            </w:pPr>
            <w:r w:rsidRPr="0079477B">
              <w:t>Guernsey</w:t>
            </w:r>
            <w:r w:rsidRPr="0079477B">
              <w:tab/>
            </w:r>
            <w:r w:rsidRPr="0079477B">
              <w:fldChar w:fldCharType="begin">
                <w:ffData>
                  <w:name w:val=""/>
                  <w:enabled/>
                  <w:calcOnExit w:val="0"/>
                  <w:checkBox>
                    <w:size w:val="20"/>
                    <w:default w:val="0"/>
                  </w:checkBox>
                </w:ffData>
              </w:fldChar>
            </w:r>
            <w:r w:rsidRPr="0079477B">
              <w:instrText xml:space="preserve"> FORMCHECKBOX </w:instrText>
            </w:r>
            <w:r w:rsidR="004C1E14">
              <w:fldChar w:fldCharType="separate"/>
            </w:r>
            <w:r w:rsidRPr="0079477B">
              <w:fldChar w:fldCharType="end"/>
            </w:r>
          </w:p>
        </w:tc>
        <w:tc>
          <w:tcPr>
            <w:tcW w:w="2860" w:type="dxa"/>
          </w:tcPr>
          <w:p w14:paraId="7216575F" w14:textId="77777777" w:rsidR="007D4700" w:rsidRPr="00ED14D7" w:rsidRDefault="007D4700" w:rsidP="007D4700">
            <w:pPr>
              <w:pStyle w:val="TableApp"/>
              <w:rPr>
                <w:lang w:val="fr-FR"/>
              </w:rPr>
            </w:pPr>
            <w:r w:rsidRPr="00ED14D7">
              <w:rPr>
                <w:lang w:val="fr-FR"/>
              </w:rPr>
              <w:t>Jersey</w:t>
            </w:r>
            <w:r w:rsidRPr="00ED14D7">
              <w:rPr>
                <w:lang w:val="fr-FR"/>
              </w:rPr>
              <w:tab/>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p w14:paraId="79E2976A" w14:textId="4AF505C4" w:rsidR="007D4700" w:rsidRDefault="007D4700" w:rsidP="007D4700">
            <w:pPr>
              <w:pStyle w:val="TableApp"/>
              <w:rPr>
                <w:lang w:val="fr-FR"/>
              </w:rPr>
            </w:pPr>
            <w:r w:rsidRPr="00ED14D7">
              <w:rPr>
                <w:lang w:val="fr-FR"/>
              </w:rPr>
              <w:t>IOM</w:t>
            </w:r>
            <w:r w:rsidRPr="00ED14D7">
              <w:rPr>
                <w:lang w:val="fr-FR"/>
              </w:rPr>
              <w:tab/>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r w:rsidRPr="00ED14D7">
              <w:rPr>
                <w:lang w:val="fr-FR"/>
              </w:rPr>
              <w:t>Mauritius</w:t>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p w14:paraId="04D7B0E7" w14:textId="77777777" w:rsidR="007D4700" w:rsidRPr="00743EF8" w:rsidRDefault="007D4700" w:rsidP="007D4700">
            <w:pPr>
              <w:pStyle w:val="TableApp"/>
            </w:pPr>
            <w:r w:rsidRPr="00ED14D7">
              <w:rPr>
                <w:lang w:val="fr-FR"/>
              </w:rPr>
              <w:t>Seychelles</w:t>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tc>
      </w:tr>
      <w:tr w:rsidR="007D4700" w:rsidRPr="00743EF8" w14:paraId="30B5657C" w14:textId="77777777" w:rsidTr="004E1079">
        <w:trPr>
          <w:cantSplit/>
        </w:trPr>
        <w:tc>
          <w:tcPr>
            <w:tcW w:w="2660" w:type="dxa"/>
          </w:tcPr>
          <w:p w14:paraId="5A092378" w14:textId="77777777" w:rsidR="007D4700" w:rsidRDefault="007D4700" w:rsidP="007D4700">
            <w:r w:rsidRPr="00743EF8">
              <w:t>Responsible Partner</w:t>
            </w:r>
          </w:p>
          <w:p w14:paraId="2BA28D7C" w14:textId="77777777" w:rsidR="007D4700" w:rsidRDefault="007D4700" w:rsidP="007D4700">
            <w:r w:rsidRPr="00743EF8">
              <w:t>Direct telephone:</w:t>
            </w:r>
          </w:p>
          <w:p w14:paraId="13CD8D80" w14:textId="77777777" w:rsidR="007D4700" w:rsidRPr="00743EF8" w:rsidRDefault="007D4700" w:rsidP="007D4700">
            <w:r w:rsidRPr="00743EF8">
              <w:t>E-mail:</w:t>
            </w:r>
          </w:p>
        </w:tc>
        <w:tc>
          <w:tcPr>
            <w:tcW w:w="5720" w:type="dxa"/>
            <w:gridSpan w:val="2"/>
          </w:tcPr>
          <w:p w14:paraId="77935D6E" w14:textId="77777777" w:rsidR="007D4700" w:rsidRDefault="007D4700" w:rsidP="007D4700">
            <w:r>
              <w:t>Jerome Wilson</w:t>
            </w:r>
          </w:p>
          <w:p w14:paraId="0949E3E2" w14:textId="04E200F7" w:rsidR="007D4700" w:rsidRDefault="007D4700" w:rsidP="007D4700">
            <w:r>
              <w:t>441 298 3559</w:t>
            </w:r>
          </w:p>
          <w:p w14:paraId="4FBA149B" w14:textId="4EC6D981" w:rsidR="007D4700" w:rsidRPr="00743EF8" w:rsidRDefault="004C1E14" w:rsidP="007D4700">
            <w:hyperlink r:id="rId18" w:history="1">
              <w:r w:rsidR="007D4700" w:rsidRPr="00E4309F">
                <w:rPr>
                  <w:rStyle w:val="Hyperlink"/>
                </w:rPr>
                <w:t>jwilson@applebyglobal.com</w:t>
              </w:r>
            </w:hyperlink>
          </w:p>
        </w:tc>
      </w:tr>
      <w:tr w:rsidR="007D4700" w:rsidRPr="00743EF8" w14:paraId="6D531F73" w14:textId="77777777" w:rsidTr="004E1079">
        <w:trPr>
          <w:cantSplit/>
        </w:trPr>
        <w:tc>
          <w:tcPr>
            <w:tcW w:w="2660" w:type="dxa"/>
          </w:tcPr>
          <w:p w14:paraId="3A032475" w14:textId="49076DD5" w:rsidR="007D4700" w:rsidRDefault="007D4700" w:rsidP="007D4700">
            <w:r w:rsidRPr="00743EF8">
              <w:t>Assigned</w:t>
            </w:r>
            <w:r>
              <w:t xml:space="preserve"> Senior</w:t>
            </w:r>
            <w:r w:rsidRPr="00743EF8">
              <w:t xml:space="preserve"> </w:t>
            </w:r>
            <w:r>
              <w:t>Associate</w:t>
            </w:r>
          </w:p>
          <w:p w14:paraId="259A7140" w14:textId="77777777" w:rsidR="007D4700" w:rsidRDefault="007D4700" w:rsidP="007D4700">
            <w:r w:rsidRPr="00743EF8">
              <w:t>Direct telephone:</w:t>
            </w:r>
          </w:p>
          <w:p w14:paraId="1E6E4F68" w14:textId="77777777" w:rsidR="007D4700" w:rsidRPr="00743EF8" w:rsidRDefault="007D4700" w:rsidP="007D4700">
            <w:r w:rsidRPr="00743EF8">
              <w:t>E-mail:</w:t>
            </w:r>
          </w:p>
        </w:tc>
        <w:tc>
          <w:tcPr>
            <w:tcW w:w="5720" w:type="dxa"/>
            <w:gridSpan w:val="2"/>
          </w:tcPr>
          <w:p w14:paraId="3EC8E3BA" w14:textId="77777777" w:rsidR="007D4700" w:rsidRDefault="007D4700" w:rsidP="007D4700">
            <w:r>
              <w:t>George McCallum</w:t>
            </w:r>
          </w:p>
          <w:p w14:paraId="7AF7319A" w14:textId="26F34D4F" w:rsidR="007D4700" w:rsidRDefault="005470AC" w:rsidP="007D4700">
            <w:r>
              <w:t>441 298 3225</w:t>
            </w:r>
          </w:p>
          <w:p w14:paraId="08E8FD89" w14:textId="64E18220" w:rsidR="007D4700" w:rsidRPr="00743EF8" w:rsidRDefault="004C1E14" w:rsidP="007D4700">
            <w:hyperlink r:id="rId19" w:history="1">
              <w:r w:rsidR="007D4700" w:rsidRPr="00E4309F">
                <w:rPr>
                  <w:rStyle w:val="Hyperlink"/>
                </w:rPr>
                <w:t>gmcallum@applebyglobal.com</w:t>
              </w:r>
            </w:hyperlink>
            <w:r w:rsidR="007D4700">
              <w:t xml:space="preserve"> </w:t>
            </w:r>
          </w:p>
        </w:tc>
      </w:tr>
      <w:tr w:rsidR="007D4700" w:rsidRPr="00743EF8" w14:paraId="3734471F" w14:textId="77777777" w:rsidTr="004E1079">
        <w:trPr>
          <w:cantSplit/>
        </w:trPr>
        <w:tc>
          <w:tcPr>
            <w:tcW w:w="2660" w:type="dxa"/>
          </w:tcPr>
          <w:p w14:paraId="28EA5ED6" w14:textId="77777777" w:rsidR="007D4700" w:rsidRDefault="007D4700" w:rsidP="007D4700">
            <w:r>
              <w:t>Assigned Associate</w:t>
            </w:r>
          </w:p>
          <w:p w14:paraId="42450C7C" w14:textId="77777777" w:rsidR="007D4700" w:rsidRDefault="007D4700" w:rsidP="007D4700">
            <w:r>
              <w:t>Direct telephone:</w:t>
            </w:r>
          </w:p>
          <w:p w14:paraId="18813B4D" w14:textId="77777777" w:rsidR="007D4700" w:rsidRPr="00743EF8" w:rsidRDefault="007D4700" w:rsidP="007D4700">
            <w:r>
              <w:t>E-mail:</w:t>
            </w:r>
          </w:p>
        </w:tc>
        <w:tc>
          <w:tcPr>
            <w:tcW w:w="5720" w:type="dxa"/>
            <w:gridSpan w:val="2"/>
          </w:tcPr>
          <w:p w14:paraId="6FDB8B36" w14:textId="77777777" w:rsidR="007D4700" w:rsidRDefault="007D4700" w:rsidP="007D4700">
            <w:r>
              <w:t>Karim Creary</w:t>
            </w:r>
          </w:p>
          <w:p w14:paraId="0BA96A79" w14:textId="77777777" w:rsidR="007D4700" w:rsidRDefault="007D4700" w:rsidP="007D4700">
            <w:r>
              <w:t>441 298 3567</w:t>
            </w:r>
          </w:p>
          <w:p w14:paraId="30CCADCC" w14:textId="67A6BA96" w:rsidR="007D4700" w:rsidRDefault="004C1E14" w:rsidP="007D4700">
            <w:hyperlink r:id="rId20" w:history="1">
              <w:r w:rsidR="007D4700" w:rsidRPr="00E4309F">
                <w:rPr>
                  <w:rStyle w:val="Hyperlink"/>
                </w:rPr>
                <w:t>kcreary@applebyglobal.com</w:t>
              </w:r>
            </w:hyperlink>
            <w:r w:rsidR="007D4700">
              <w:t xml:space="preserve"> </w:t>
            </w:r>
          </w:p>
        </w:tc>
      </w:tr>
      <w:tr w:rsidR="007D4700" w:rsidRPr="00743EF8" w14:paraId="491FBAF6" w14:textId="77777777" w:rsidTr="004E1079">
        <w:trPr>
          <w:cantSplit/>
        </w:trPr>
        <w:tc>
          <w:tcPr>
            <w:tcW w:w="2660" w:type="dxa"/>
          </w:tcPr>
          <w:p w14:paraId="6B994C32" w14:textId="77777777" w:rsidR="007D4700" w:rsidRPr="00743EF8" w:rsidRDefault="007D4700" w:rsidP="007D4700">
            <w:pPr>
              <w:pStyle w:val="TableApp"/>
            </w:pPr>
            <w:r w:rsidRPr="00743EF8">
              <w:t>Governing law of this Engagement Letter and Terms of Engagement</w:t>
            </w:r>
          </w:p>
        </w:tc>
        <w:tc>
          <w:tcPr>
            <w:tcW w:w="2860" w:type="dxa"/>
          </w:tcPr>
          <w:p w14:paraId="730D157E" w14:textId="5FEC8ACD" w:rsidR="007D4700" w:rsidRDefault="007D4700" w:rsidP="007D4700">
            <w:pPr>
              <w:pStyle w:val="TableApp"/>
            </w:pPr>
            <w:r w:rsidRPr="0079477B">
              <w:rPr>
                <w:lang w:val="fr-FR"/>
              </w:rPr>
              <w:t xml:space="preserve">Bermuda </w:t>
            </w:r>
            <w:r w:rsidRPr="0079477B">
              <w:rPr>
                <w:lang w:val="fr-FR"/>
              </w:rPr>
              <w:tab/>
            </w:r>
            <w:r>
              <w:fldChar w:fldCharType="begin">
                <w:ffData>
                  <w:name w:val=""/>
                  <w:enabled/>
                  <w:calcOnExit w:val="0"/>
                  <w:checkBox>
                    <w:size w:val="20"/>
                    <w:default w:val="1"/>
                  </w:checkBox>
                </w:ffData>
              </w:fldChar>
            </w:r>
            <w:r>
              <w:instrText xml:space="preserve"> FORMCHECKBOX </w:instrText>
            </w:r>
            <w:r w:rsidR="004C1E14">
              <w:fldChar w:fldCharType="separate"/>
            </w:r>
            <w:r>
              <w:fldChar w:fldCharType="end"/>
            </w:r>
          </w:p>
          <w:p w14:paraId="57FE8260" w14:textId="77777777" w:rsidR="007D4700" w:rsidRDefault="007D4700" w:rsidP="007D4700">
            <w:pPr>
              <w:pStyle w:val="TableApp"/>
            </w:pPr>
            <w:r>
              <w:t>BVI</w:t>
            </w:r>
            <w:r w:rsidRPr="0079477B">
              <w:tab/>
            </w:r>
            <w:r w:rsidRPr="0079477B">
              <w:tab/>
            </w:r>
            <w:r w:rsidRPr="0079477B">
              <w:fldChar w:fldCharType="begin">
                <w:ffData>
                  <w:name w:val="Check1"/>
                  <w:enabled/>
                  <w:calcOnExit w:val="0"/>
                  <w:checkBox>
                    <w:size w:val="20"/>
                    <w:default w:val="0"/>
                  </w:checkBox>
                </w:ffData>
              </w:fldChar>
            </w:r>
            <w:r w:rsidRPr="0079477B">
              <w:instrText xml:space="preserve"> FORMCHECKBOX </w:instrText>
            </w:r>
            <w:r w:rsidR="004C1E14">
              <w:fldChar w:fldCharType="separate"/>
            </w:r>
            <w:r w:rsidRPr="0079477B">
              <w:fldChar w:fldCharType="end"/>
            </w:r>
          </w:p>
          <w:p w14:paraId="59DC839A" w14:textId="77777777" w:rsidR="007D4700" w:rsidRDefault="007D4700" w:rsidP="007D4700">
            <w:pPr>
              <w:pStyle w:val="TableApp"/>
              <w:rPr>
                <w:lang w:val="fr-FR"/>
              </w:rPr>
            </w:pPr>
            <w:r w:rsidRPr="0079477B">
              <w:t>Cayman</w:t>
            </w:r>
            <w:r w:rsidRPr="0079477B">
              <w:tab/>
            </w:r>
            <w:r w:rsidRPr="0079477B">
              <w:fldChar w:fldCharType="begin">
                <w:ffData>
                  <w:name w:val=""/>
                  <w:enabled/>
                  <w:calcOnExit w:val="0"/>
                  <w:checkBox>
                    <w:size w:val="20"/>
                    <w:default w:val="0"/>
                  </w:checkBox>
                </w:ffData>
              </w:fldChar>
            </w:r>
            <w:r w:rsidRPr="0079477B">
              <w:instrText xml:space="preserve"> FORMCHECKBOX </w:instrText>
            </w:r>
            <w:r w:rsidR="004C1E14">
              <w:fldChar w:fldCharType="separate"/>
            </w:r>
            <w:r w:rsidRPr="0079477B">
              <w:fldChar w:fldCharType="end"/>
            </w:r>
          </w:p>
          <w:p w14:paraId="7BB185E8" w14:textId="77777777" w:rsidR="007D4700" w:rsidRPr="00743EF8" w:rsidRDefault="007D4700" w:rsidP="007D4700">
            <w:pPr>
              <w:pStyle w:val="TableApp"/>
            </w:pPr>
            <w:r w:rsidRPr="0079477B">
              <w:t>Guernsey</w:t>
            </w:r>
            <w:r w:rsidRPr="0079477B">
              <w:tab/>
            </w:r>
            <w:r w:rsidRPr="0079477B">
              <w:fldChar w:fldCharType="begin">
                <w:ffData>
                  <w:name w:val=""/>
                  <w:enabled/>
                  <w:calcOnExit w:val="0"/>
                  <w:checkBox>
                    <w:size w:val="20"/>
                    <w:default w:val="0"/>
                  </w:checkBox>
                </w:ffData>
              </w:fldChar>
            </w:r>
            <w:r w:rsidRPr="0079477B">
              <w:instrText xml:space="preserve"> FORMCHECKBOX </w:instrText>
            </w:r>
            <w:r w:rsidR="004C1E14">
              <w:fldChar w:fldCharType="separate"/>
            </w:r>
            <w:r w:rsidRPr="0079477B">
              <w:fldChar w:fldCharType="end"/>
            </w:r>
          </w:p>
        </w:tc>
        <w:tc>
          <w:tcPr>
            <w:tcW w:w="2860" w:type="dxa"/>
          </w:tcPr>
          <w:p w14:paraId="646B02C0" w14:textId="77777777" w:rsidR="007D4700" w:rsidRPr="00ED14D7" w:rsidRDefault="007D4700" w:rsidP="007D4700">
            <w:pPr>
              <w:pStyle w:val="TableApp"/>
              <w:rPr>
                <w:lang w:val="fr-FR"/>
              </w:rPr>
            </w:pPr>
            <w:r w:rsidRPr="00ED14D7">
              <w:rPr>
                <w:lang w:val="fr-FR"/>
              </w:rPr>
              <w:t>Jersey</w:t>
            </w:r>
            <w:r w:rsidRPr="00ED14D7">
              <w:rPr>
                <w:lang w:val="fr-FR"/>
              </w:rPr>
              <w:tab/>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p w14:paraId="7855681F" w14:textId="77777777" w:rsidR="007D4700" w:rsidRPr="00ED14D7" w:rsidRDefault="007D4700" w:rsidP="007D4700">
            <w:pPr>
              <w:pStyle w:val="TableApp"/>
              <w:rPr>
                <w:lang w:val="fr-FR"/>
              </w:rPr>
            </w:pPr>
            <w:r w:rsidRPr="00ED14D7">
              <w:rPr>
                <w:lang w:val="fr-FR"/>
              </w:rPr>
              <w:t>IOM</w:t>
            </w:r>
            <w:r w:rsidRPr="00ED14D7">
              <w:rPr>
                <w:lang w:val="fr-FR"/>
              </w:rPr>
              <w:tab/>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p w14:paraId="7F886E6F" w14:textId="77777777" w:rsidR="007D4700" w:rsidRDefault="007D4700" w:rsidP="007D4700">
            <w:pPr>
              <w:pStyle w:val="TableApp"/>
              <w:rPr>
                <w:lang w:val="fr-FR"/>
              </w:rPr>
            </w:pPr>
            <w:r w:rsidRPr="00ED14D7">
              <w:rPr>
                <w:lang w:val="fr-FR"/>
              </w:rPr>
              <w:t>Mauritius</w:t>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p w14:paraId="30019E39" w14:textId="77777777" w:rsidR="007D4700" w:rsidRPr="00743EF8" w:rsidRDefault="007D4700" w:rsidP="007D4700">
            <w:pPr>
              <w:pStyle w:val="TableApp"/>
            </w:pPr>
            <w:r w:rsidRPr="00ED14D7">
              <w:rPr>
                <w:lang w:val="fr-FR"/>
              </w:rPr>
              <w:t>Seychelles</w:t>
            </w:r>
            <w:r w:rsidRPr="00ED14D7">
              <w:rPr>
                <w:lang w:val="fr-FR"/>
              </w:rPr>
              <w:tab/>
            </w:r>
            <w:r w:rsidRPr="00ED14D7">
              <w:rPr>
                <w:lang w:val="fr-FR"/>
              </w:rPr>
              <w:fldChar w:fldCharType="begin">
                <w:ffData>
                  <w:name w:val=""/>
                  <w:enabled/>
                  <w:calcOnExit w:val="0"/>
                  <w:checkBox>
                    <w:size w:val="20"/>
                    <w:default w:val="0"/>
                  </w:checkBox>
                </w:ffData>
              </w:fldChar>
            </w:r>
            <w:r w:rsidRPr="00ED14D7">
              <w:rPr>
                <w:lang w:val="fr-FR"/>
              </w:rPr>
              <w:instrText xml:space="preserve"> FORMCHECKBOX </w:instrText>
            </w:r>
            <w:r w:rsidR="004C1E14">
              <w:rPr>
                <w:lang w:val="fr-FR"/>
              </w:rPr>
            </w:r>
            <w:r w:rsidR="004C1E14">
              <w:rPr>
                <w:lang w:val="fr-FR"/>
              </w:rPr>
              <w:fldChar w:fldCharType="separate"/>
            </w:r>
            <w:r w:rsidRPr="00ED14D7">
              <w:rPr>
                <w:lang w:val="fr-FR"/>
              </w:rPr>
              <w:fldChar w:fldCharType="end"/>
            </w:r>
          </w:p>
        </w:tc>
      </w:tr>
      <w:tr w:rsidR="007D4700" w:rsidRPr="00743EF8" w14:paraId="7298023E" w14:textId="77777777" w:rsidTr="004E1079">
        <w:trPr>
          <w:cantSplit/>
        </w:trPr>
        <w:tc>
          <w:tcPr>
            <w:tcW w:w="2660" w:type="dxa"/>
            <w:tcBorders>
              <w:bottom w:val="single" w:sz="4" w:space="0" w:color="auto"/>
            </w:tcBorders>
          </w:tcPr>
          <w:p w14:paraId="6154496E" w14:textId="5A58910D" w:rsidR="007D4700" w:rsidRPr="00743EF8" w:rsidRDefault="007D4700" w:rsidP="007D4700">
            <w:pPr>
              <w:pStyle w:val="TableApp"/>
            </w:pPr>
            <w:r w:rsidRPr="009E5AD0">
              <w:t>Permitted description of matter for purposes of directories and resumés</w:t>
            </w:r>
          </w:p>
        </w:tc>
        <w:tc>
          <w:tcPr>
            <w:tcW w:w="5720" w:type="dxa"/>
            <w:gridSpan w:val="2"/>
            <w:tcBorders>
              <w:bottom w:val="single" w:sz="4" w:space="0" w:color="auto"/>
            </w:tcBorders>
          </w:tcPr>
          <w:p w14:paraId="7991E789" w14:textId="277092E2" w:rsidR="007D4700" w:rsidRPr="009F5005" w:rsidRDefault="007D4700" w:rsidP="007D4700">
            <w:pPr>
              <w:pStyle w:val="TableApp"/>
              <w:rPr>
                <w:rStyle w:val="NotesApp"/>
                <w:b w:val="0"/>
              </w:rPr>
            </w:pPr>
            <w:r>
              <w:t>To be confirmed</w:t>
            </w:r>
          </w:p>
          <w:p w14:paraId="6D6C6628" w14:textId="12C19045" w:rsidR="007D4700" w:rsidRPr="009F5005" w:rsidRDefault="007D4700" w:rsidP="007D4700">
            <w:pPr>
              <w:pStyle w:val="TableApp"/>
              <w:rPr>
                <w:rStyle w:val="NotesApp"/>
                <w:b w:val="0"/>
              </w:rPr>
            </w:pPr>
          </w:p>
        </w:tc>
      </w:tr>
      <w:tr w:rsidR="007D4700" w:rsidRPr="00EC71FA" w14:paraId="6E624FBC" w14:textId="77777777" w:rsidTr="004E1079">
        <w:trPr>
          <w:cantSplit/>
        </w:trPr>
        <w:tc>
          <w:tcPr>
            <w:tcW w:w="8380" w:type="dxa"/>
            <w:gridSpan w:val="3"/>
            <w:shd w:val="clear" w:color="auto" w:fill="86786F"/>
          </w:tcPr>
          <w:p w14:paraId="4C9AEC26" w14:textId="77777777" w:rsidR="007D4700" w:rsidRPr="00EC71FA" w:rsidRDefault="007D4700" w:rsidP="007D4700">
            <w:pPr>
              <w:pStyle w:val="TableApp"/>
              <w:keepNext/>
              <w:tabs>
                <w:tab w:val="clear" w:pos="652"/>
                <w:tab w:val="clear" w:pos="1219"/>
                <w:tab w:val="left" w:pos="1185"/>
              </w:tabs>
              <w:spacing w:before="120"/>
              <w:rPr>
                <w:b/>
                <w:color w:val="EDEBE9"/>
              </w:rPr>
            </w:pPr>
            <w:r w:rsidRPr="00EC71FA">
              <w:rPr>
                <w:b/>
                <w:color w:val="EDEBE9"/>
              </w:rPr>
              <w:lastRenderedPageBreak/>
              <w:t>Fees</w:t>
            </w:r>
          </w:p>
        </w:tc>
      </w:tr>
      <w:tr w:rsidR="007D4700" w:rsidRPr="00743EF8" w14:paraId="30EBDF0A" w14:textId="77777777" w:rsidTr="004E1079">
        <w:trPr>
          <w:cantSplit/>
        </w:trPr>
        <w:tc>
          <w:tcPr>
            <w:tcW w:w="2660" w:type="dxa"/>
          </w:tcPr>
          <w:p w14:paraId="4C99C8A5" w14:textId="50153DAC" w:rsidR="007D4700" w:rsidRPr="00743EF8" w:rsidRDefault="007D4700" w:rsidP="007D4700">
            <w:pPr>
              <w:pStyle w:val="TableApp"/>
            </w:pPr>
            <w:r w:rsidRPr="009E5AD0">
              <w:t>Amount required to be paid on account of fees and disbursements</w:t>
            </w:r>
          </w:p>
        </w:tc>
        <w:tc>
          <w:tcPr>
            <w:tcW w:w="5720" w:type="dxa"/>
            <w:gridSpan w:val="2"/>
          </w:tcPr>
          <w:p w14:paraId="73481F76" w14:textId="7AEFE20C" w:rsidR="007D4700" w:rsidRPr="009F5005" w:rsidRDefault="004C1E14" w:rsidP="007D4700">
            <w:pPr>
              <w:pStyle w:val="TableApp"/>
              <w:rPr>
                <w:rStyle w:val="NotesApp"/>
                <w:b w:val="0"/>
              </w:rPr>
            </w:pPr>
            <w:r>
              <w:rPr>
                <w:rStyle w:val="NotesApp"/>
                <w:b w:val="0"/>
              </w:rPr>
              <w:t>TBC</w:t>
            </w:r>
          </w:p>
        </w:tc>
      </w:tr>
      <w:tr w:rsidR="007D4700" w:rsidRPr="00743EF8" w14:paraId="6A50CDF2" w14:textId="77777777" w:rsidTr="004E1079">
        <w:trPr>
          <w:cantSplit/>
          <w:trHeight w:val="716"/>
        </w:trPr>
        <w:tc>
          <w:tcPr>
            <w:tcW w:w="2660" w:type="dxa"/>
          </w:tcPr>
          <w:p w14:paraId="63D84F22" w14:textId="77777777" w:rsidR="007D4700" w:rsidRPr="00743EF8" w:rsidRDefault="007D4700" w:rsidP="007D4700">
            <w:pPr>
              <w:pStyle w:val="TableApp"/>
            </w:pPr>
            <w:r>
              <w:t>Special provisions regarding fees</w:t>
            </w:r>
          </w:p>
        </w:tc>
        <w:tc>
          <w:tcPr>
            <w:tcW w:w="5720" w:type="dxa"/>
            <w:gridSpan w:val="2"/>
          </w:tcPr>
          <w:p w14:paraId="254BDC57" w14:textId="77777777" w:rsidR="007D4700" w:rsidRPr="00743EF8" w:rsidRDefault="007D4700" w:rsidP="007D4700">
            <w:pPr>
              <w:pStyle w:val="TableApp"/>
            </w:pPr>
            <w:r w:rsidRPr="0079477B">
              <w:t>Not applicable – standard basis</w:t>
            </w:r>
          </w:p>
        </w:tc>
      </w:tr>
      <w:tr w:rsidR="007D4700" w:rsidRPr="00743EF8" w14:paraId="516760ED" w14:textId="77777777" w:rsidTr="004E1079">
        <w:trPr>
          <w:cantSplit/>
          <w:trHeight w:val="2111"/>
        </w:trPr>
        <w:tc>
          <w:tcPr>
            <w:tcW w:w="2660" w:type="dxa"/>
          </w:tcPr>
          <w:p w14:paraId="323257DA" w14:textId="77777777" w:rsidR="007D4700" w:rsidRPr="00743EF8" w:rsidRDefault="007D4700" w:rsidP="007D4700">
            <w:pPr>
              <w:pStyle w:val="TableApp"/>
              <w:jc w:val="right"/>
            </w:pPr>
          </w:p>
        </w:tc>
        <w:tc>
          <w:tcPr>
            <w:tcW w:w="5720" w:type="dxa"/>
            <w:gridSpan w:val="2"/>
          </w:tcPr>
          <w:p w14:paraId="34B2F483" w14:textId="2D005405" w:rsidR="007D4700" w:rsidRPr="008F33CE" w:rsidRDefault="007D4700" w:rsidP="007D4700">
            <w:pPr>
              <w:pStyle w:val="TableApp"/>
            </w:pPr>
            <w:r w:rsidRPr="008F33CE">
              <w:t>On the basis of our summary of the work involved (see Scope, above), we estimate that our fees will be in the region o</w:t>
            </w:r>
            <w:r>
              <w:t xml:space="preserve">f </w:t>
            </w:r>
            <w:r w:rsidR="00AD0404">
              <w:rPr>
                <w:b/>
              </w:rPr>
              <w:t>$</w:t>
            </w:r>
            <w:r w:rsidR="004C1E14">
              <w:rPr>
                <w:b/>
              </w:rPr>
              <w:t>70</w:t>
            </w:r>
            <w:r w:rsidRPr="00F35EBB">
              <w:rPr>
                <w:b/>
              </w:rPr>
              <w:t xml:space="preserve">,000 </w:t>
            </w:r>
            <w:r>
              <w:t xml:space="preserve">to </w:t>
            </w:r>
            <w:r w:rsidRPr="00F35EBB">
              <w:rPr>
                <w:b/>
              </w:rPr>
              <w:t>$</w:t>
            </w:r>
            <w:r w:rsidR="004C1E14">
              <w:rPr>
                <w:b/>
              </w:rPr>
              <w:t>10</w:t>
            </w:r>
            <w:r w:rsidRPr="00F35EBB">
              <w:rPr>
                <w:b/>
              </w:rPr>
              <w:t>0,000</w:t>
            </w:r>
            <w:r>
              <w:t>,</w:t>
            </w:r>
            <w:r w:rsidRPr="008F33CE">
              <w:t xml:space="preserve"> plus disbursements</w:t>
            </w:r>
            <w:r w:rsidR="004D1EEC">
              <w:t xml:space="preserve">, with a fee cap of </w:t>
            </w:r>
            <w:r w:rsidR="004D1EEC" w:rsidRPr="004D1EEC">
              <w:rPr>
                <w:b/>
              </w:rPr>
              <w:t>$</w:t>
            </w:r>
            <w:r w:rsidR="004C1E14">
              <w:rPr>
                <w:b/>
              </w:rPr>
              <w:t>150</w:t>
            </w:r>
            <w:r w:rsidR="004D1EEC" w:rsidRPr="004D1EEC">
              <w:rPr>
                <w:b/>
              </w:rPr>
              <w:t>,00</w:t>
            </w:r>
            <w:r w:rsidR="004D1EEC">
              <w:rPr>
                <w:b/>
              </w:rPr>
              <w:t xml:space="preserve">0 </w:t>
            </w:r>
            <w:r w:rsidR="004D1EEC" w:rsidRPr="004D1EEC">
              <w:t>subject to reasonab</w:t>
            </w:r>
            <w:r w:rsidR="004D1EEC">
              <w:t>le discussions with the client and our instructing parties</w:t>
            </w:r>
            <w:r w:rsidRPr="008F33CE">
              <w:t xml:space="preserve">. </w:t>
            </w:r>
          </w:p>
          <w:p w14:paraId="505B15FD" w14:textId="307FE359" w:rsidR="00A35F6B" w:rsidRPr="008F33CE" w:rsidRDefault="007D4700" w:rsidP="007D4700">
            <w:pPr>
              <w:pStyle w:val="TableApp"/>
            </w:pPr>
            <w:r w:rsidRPr="0079477B">
              <w:t>Our estimates are based on a number of factors, including the assumption that the matter will follow conventional and well-established patterns.  If instructions or the issues arising in respect of the matter or the volume of draft documents or the time frame involved in completing it are different from those anticipated by us, or if your instructions change or the scope of the work is increased or unexpected regulatory or other issues are encountered then our fees may be adjusted accordingly. In particular our fees could rise significantly if any anticipated completion date is delayed or rescheduled or we are asked to supervise and co-ordinate completion of a matter</w:t>
            </w:r>
            <w:r w:rsidR="00A35F6B">
              <w:t>.</w:t>
            </w:r>
          </w:p>
        </w:tc>
      </w:tr>
    </w:tbl>
    <w:p w14:paraId="5835153F" w14:textId="77777777" w:rsidR="00345885" w:rsidRDefault="00345885" w:rsidP="00345885">
      <w:pPr>
        <w:pStyle w:val="HeadingCentreNoToCApp"/>
      </w:pPr>
    </w:p>
    <w:p w14:paraId="077CFE3D" w14:textId="77777777" w:rsidR="00345885" w:rsidRPr="00342204" w:rsidRDefault="00345885" w:rsidP="00345885"/>
    <w:p w14:paraId="6132104C" w14:textId="77777777" w:rsidR="00345885" w:rsidRPr="00CB1AB9" w:rsidRDefault="00345885" w:rsidP="00345885"/>
    <w:p w14:paraId="4FB2586E" w14:textId="77777777" w:rsidR="005E68CE" w:rsidRPr="007A14B1" w:rsidRDefault="005E68CE" w:rsidP="0000060C">
      <w:pPr>
        <w:pStyle w:val="SubjectApp"/>
      </w:pPr>
    </w:p>
    <w:p w14:paraId="07F757B2" w14:textId="3C211077" w:rsidR="00302314" w:rsidRPr="007A14B1" w:rsidRDefault="00302314" w:rsidP="00855B1C">
      <w:pPr>
        <w:pStyle w:val="BodyTextApp"/>
      </w:pPr>
      <w:bookmarkStart w:id="15" w:name="bmkstart"/>
      <w:bookmarkEnd w:id="15"/>
    </w:p>
    <w:sectPr w:rsidR="00302314" w:rsidRPr="007A14B1" w:rsidSect="00327295">
      <w:footerReference w:type="default" r:id="rId21"/>
      <w:type w:val="continuous"/>
      <w:pgSz w:w="12240" w:h="15840" w:code="1"/>
      <w:pgMar w:top="2098" w:right="737" w:bottom="1474" w:left="3147" w:header="567" w:footer="34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7887" w14:textId="77777777" w:rsidR="00F97E8A" w:rsidRDefault="00F97E8A" w:rsidP="00C95416">
      <w:r>
        <w:separator/>
      </w:r>
    </w:p>
  </w:endnote>
  <w:endnote w:type="continuationSeparator" w:id="0">
    <w:p w14:paraId="34EB66DC" w14:textId="77777777" w:rsidR="00F97E8A" w:rsidRDefault="00F97E8A" w:rsidP="00C9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0061" w14:textId="77777777" w:rsidR="002B4AE4" w:rsidRDefault="002B4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7604" w14:textId="77777777" w:rsidR="00D83E68" w:rsidRDefault="00D83E68">
    <w:pPr>
      <w:pStyle w:val="Footer"/>
    </w:pPr>
  </w:p>
  <w:p w14:paraId="75B35374" w14:textId="40689315" w:rsidR="00D83E68" w:rsidRDefault="00E118F6" w:rsidP="00D83E68">
    <w:pPr>
      <w:pStyle w:val="Footer"/>
    </w:pPr>
    <w:fldSimple w:instr=" DOCPROPERTY iManageFooter \* MERGEFORMAT ">
      <w:r w:rsidR="002B4AE4">
        <w:t>115106799v1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4178"/>
      <w:gridCol w:w="4178"/>
    </w:tblGrid>
    <w:tr w:rsidR="00316B52" w:rsidRPr="00953166" w14:paraId="0FECA6E6" w14:textId="77777777" w:rsidTr="000017D9">
      <w:tc>
        <w:tcPr>
          <w:tcW w:w="4190" w:type="dxa"/>
        </w:tcPr>
        <w:p w14:paraId="5B0CFA32" w14:textId="77777777" w:rsidR="00316B52" w:rsidRPr="00953166" w:rsidRDefault="00B252C5" w:rsidP="00B252C5">
          <w:pPr>
            <w:rPr>
              <w:sz w:val="13"/>
              <w:szCs w:val="13"/>
            </w:rPr>
          </w:pPr>
          <w:r>
            <w:rPr>
              <w:sz w:val="13"/>
              <w:szCs w:val="13"/>
            </w:rPr>
            <w:fldChar w:fldCharType="begin"/>
          </w:r>
          <w:r>
            <w:rPr>
              <w:sz w:val="13"/>
              <w:szCs w:val="13"/>
            </w:rPr>
            <w:instrText xml:space="preserve"> DOCPROPERTY  dmDocNum  \* MERGEFORMAT </w:instrText>
          </w:r>
          <w:r>
            <w:rPr>
              <w:sz w:val="13"/>
              <w:szCs w:val="13"/>
            </w:rPr>
            <w:fldChar w:fldCharType="end"/>
          </w:r>
          <w:r w:rsidR="00316B52" w:rsidRPr="00E05F0F">
            <w:rPr>
              <w:rFonts w:ascii="Times New Roman" w:eastAsiaTheme="minorHAnsi" w:hAnsi="Times New Roman"/>
              <w:noProof/>
              <w:sz w:val="24"/>
              <w:szCs w:val="24"/>
              <w:lang w:eastAsia="en-GB"/>
            </w:rPr>
            <mc:AlternateContent>
              <mc:Choice Requires="wps">
                <w:drawing>
                  <wp:anchor distT="0" distB="0" distL="114300" distR="114300" simplePos="0" relativeHeight="251659264" behindDoc="1" locked="0" layoutInCell="1" allowOverlap="1" wp14:anchorId="17F48567" wp14:editId="1AAE861B">
                    <wp:simplePos x="0" y="0"/>
                    <wp:positionH relativeFrom="column">
                      <wp:posOffset>-1739265</wp:posOffset>
                    </wp:positionH>
                    <wp:positionV relativeFrom="page">
                      <wp:posOffset>-1440180</wp:posOffset>
                    </wp:positionV>
                    <wp:extent cx="1364400" cy="1771200"/>
                    <wp:effectExtent l="0" t="0" r="0" b="635"/>
                    <wp:wrapNone/>
                    <wp:docPr id="1" name="Text Box 1"/>
                    <wp:cNvGraphicFramePr/>
                    <a:graphic xmlns:a="http://schemas.openxmlformats.org/drawingml/2006/main">
                      <a:graphicData uri="http://schemas.microsoft.com/office/word/2010/wordprocessingShape">
                        <wps:wsp>
                          <wps:cNvSpPr txBox="1"/>
                          <wps:spPr>
                            <a:xfrm>
                              <a:off x="0" y="0"/>
                              <a:ext cx="1364400" cy="1771200"/>
                            </a:xfrm>
                            <a:prstGeom prst="rect">
                              <a:avLst/>
                            </a:prstGeom>
                            <a:noFill/>
                            <a:ln w="6350">
                              <a:noFill/>
                            </a:ln>
                            <a:effectLst/>
                          </wps:spPr>
                          <wps:txbx>
                            <w:txbxContent>
                              <w:p w14:paraId="345B6A70" w14:textId="5815B0AA" w:rsidR="00316B52" w:rsidRDefault="00351B06" w:rsidP="006B0F9A">
                                <w:pPr>
                                  <w:pStyle w:val="LegalBlock"/>
                                  <w:ind w:left="0"/>
                                </w:pPr>
                                <w:bookmarkStart w:id="11" w:name="bmkuslegalblock"/>
                                <w:r>
                                  <w:t>Appleby (Bermuda) Limited (the Legal Practice) is a company limited by shares incorporated in Bermuda and approved and recognised under the Bermuda Bar (Professional Companies) Rules 2009. "Partner" is a title referring to a director, shareholder or an employee of the Legal Practice. A list of such persons can be obtained from your relationship partner.</w:t>
                                </w:r>
                                <w:bookmarkEnd w:id="11"/>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48567" id="_x0000_t202" coordsize="21600,21600" o:spt="202" path="m,l,21600r21600,l21600,xe">
                    <v:stroke joinstyle="miter"/>
                    <v:path gradientshapeok="t" o:connecttype="rect"/>
                  </v:shapetype>
                  <v:shape id="Text Box 1" o:spid="_x0000_s1026" type="#_x0000_t202" style="position:absolute;margin-left:-136.95pt;margin-top:-113.4pt;width:107.45pt;height:13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" filled="f" stroked="f" strokeweight=".5pt">
                    <v:textbox>
                      <w:txbxContent>
                        <w:p w14:paraId="345B6A70" w14:textId="5815B0AA" w:rsidR="00316B52" w:rsidRDefault="00351B06" w:rsidP="006B0F9A">
                          <w:pPr>
                            <w:pStyle w:val="LegalBlock"/>
                            <w:ind w:left="0"/>
                          </w:pPr>
                          <w:bookmarkStart w:id="12" w:name="bmkuslegalblock"/>
                          <w:r>
                            <w:t>Appleby (Bermuda) Limited (the Legal Practice) is a company limited by shares incorporated in Bermuda and approved and recognised under the Bermuda Bar (Professional Companies) Rules 2009. "Partner" is a title referring to a director, shareholder or an employee of the Legal Practice. A list of such persons can be obtained from your relationship partner.</w:t>
                          </w:r>
                          <w:bookmarkEnd w:id="12"/>
                        </w:p>
                      </w:txbxContent>
                    </v:textbox>
                    <w10:wrap anchory="page"/>
                  </v:shape>
                </w:pict>
              </mc:Fallback>
            </mc:AlternateContent>
          </w:r>
        </w:p>
      </w:tc>
      <w:tc>
        <w:tcPr>
          <w:tcW w:w="4190" w:type="dxa"/>
        </w:tcPr>
        <w:p w14:paraId="1BE73518" w14:textId="77777777" w:rsidR="00316B52" w:rsidRPr="00953166" w:rsidRDefault="00316B52" w:rsidP="000017D9">
          <w:pPr>
            <w:jc w:val="right"/>
            <w:rPr>
              <w:sz w:val="13"/>
              <w:szCs w:val="13"/>
            </w:rPr>
          </w:pPr>
        </w:p>
      </w:tc>
    </w:tr>
  </w:tbl>
  <w:p w14:paraId="04CB7C7B" w14:textId="77777777" w:rsidR="00316B52" w:rsidRPr="00953166" w:rsidRDefault="00316B52" w:rsidP="000017D9">
    <w:pPr>
      <w:pStyle w:val="Footer"/>
    </w:pPr>
  </w:p>
  <w:p w14:paraId="0D7333A2" w14:textId="6F7C98EC" w:rsidR="00316B52" w:rsidRDefault="00351B06" w:rsidP="00F83E17">
    <w:pPr>
      <w:pStyle w:val="JurisdictionsBlock"/>
      <w:jc w:val="both"/>
    </w:pPr>
    <w:bookmarkStart w:id="13" w:name="bmkfooter1"/>
    <w:r>
      <w:t xml:space="preserve">Bermuda </w:t>
    </w:r>
    <w:r>
      <w:rPr>
        <w:rFonts w:ascii="Arial" w:hAnsi="Arial" w:cs="Arial"/>
      </w:rPr>
      <w:t>■</w:t>
    </w:r>
    <w:r>
      <w:t xml:space="preserve"> British Virgin Islands </w:t>
    </w:r>
    <w:r>
      <w:rPr>
        <w:rFonts w:ascii="Arial" w:hAnsi="Arial" w:cs="Arial"/>
      </w:rPr>
      <w:t>■</w:t>
    </w:r>
    <w:r>
      <w:t xml:space="preserve"> Cayman Islands </w:t>
    </w:r>
    <w:r>
      <w:rPr>
        <w:rFonts w:ascii="Arial" w:hAnsi="Arial" w:cs="Arial"/>
      </w:rPr>
      <w:t>■</w:t>
    </w:r>
    <w:r>
      <w:t xml:space="preserve"> Guernsey </w:t>
    </w:r>
    <w:r>
      <w:rPr>
        <w:rFonts w:ascii="Arial" w:hAnsi="Arial" w:cs="Arial"/>
      </w:rPr>
      <w:t>■</w:t>
    </w:r>
    <w:r>
      <w:t xml:space="preserve"> Hong Kong </w:t>
    </w:r>
    <w:r>
      <w:rPr>
        <w:rFonts w:ascii="Arial" w:hAnsi="Arial" w:cs="Arial"/>
      </w:rPr>
      <w:t>■</w:t>
    </w:r>
    <w:r>
      <w:t xml:space="preserve"> Isle of Man </w:t>
    </w:r>
    <w:r>
      <w:rPr>
        <w:rFonts w:ascii="Arial" w:hAnsi="Arial" w:cs="Arial"/>
      </w:rPr>
      <w:t>■</w:t>
    </w:r>
    <w:r>
      <w:t xml:space="preserve"> Jersey </w:t>
    </w:r>
    <w:r>
      <w:rPr>
        <w:rFonts w:ascii="Arial" w:hAnsi="Arial" w:cs="Arial"/>
      </w:rPr>
      <w:t>■</w:t>
    </w:r>
    <w:r>
      <w:t xml:space="preserve"> Mauritius </w:t>
    </w:r>
    <w:r>
      <w:rPr>
        <w:rFonts w:ascii="Arial" w:hAnsi="Arial" w:cs="Arial"/>
      </w:rPr>
      <w:t>■</w:t>
    </w:r>
    <w:r>
      <w:t xml:space="preserve"> Seychelles </w:t>
    </w:r>
    <w:r>
      <w:rPr>
        <w:rFonts w:ascii="Arial" w:hAnsi="Arial" w:cs="Arial"/>
      </w:rPr>
      <w:t>■</w:t>
    </w:r>
    <w:r>
      <w:t xml:space="preserve"> Shanghai </w:t>
    </w:r>
    <w:r>
      <w:rPr>
        <w:rFonts w:ascii="Arial" w:hAnsi="Arial" w:cs="Arial"/>
      </w:rPr>
      <w:t>■</w:t>
    </w:r>
    <w:r>
      <w:t xml:space="preserve"> Shenzhen</w:t>
    </w:r>
    <w:bookmarkEnd w:id="13"/>
    <w:r w:rsidR="0036083D" w:rsidRPr="0083701F">
      <w:t xml:space="preserve"> </w:t>
    </w:r>
    <w:r w:rsidR="0036083D" w:rsidRPr="0083701F">
      <w:br/>
    </w:r>
  </w:p>
  <w:p w14:paraId="0B10F990" w14:textId="126E374B" w:rsidR="00D83E68" w:rsidRPr="001542D4" w:rsidRDefault="00E118F6" w:rsidP="00D83E68">
    <w:pPr>
      <w:pStyle w:val="JurisdictionsBlock"/>
      <w:jc w:val="both"/>
    </w:pPr>
    <w:fldSimple w:instr=" DOCPROPERTY iManageFooter \* MERGEFORMAT ">
      <w:r w:rsidR="002B4AE4">
        <w:t>115106799v1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4178"/>
      <w:gridCol w:w="4178"/>
    </w:tblGrid>
    <w:tr w:rsidR="00316B52" w:rsidRPr="00953166" w14:paraId="086CE71C" w14:textId="77777777" w:rsidTr="0007247C">
      <w:tc>
        <w:tcPr>
          <w:tcW w:w="4190" w:type="dxa"/>
        </w:tcPr>
        <w:p w14:paraId="1E034216" w14:textId="77777777" w:rsidR="00316B52" w:rsidRPr="00953166" w:rsidRDefault="00B252C5" w:rsidP="0007247C">
          <w:pPr>
            <w:rPr>
              <w:sz w:val="13"/>
              <w:szCs w:val="13"/>
            </w:rPr>
          </w:pPr>
          <w:r>
            <w:rPr>
              <w:sz w:val="13"/>
              <w:szCs w:val="13"/>
            </w:rPr>
            <w:fldChar w:fldCharType="begin"/>
          </w:r>
          <w:r>
            <w:rPr>
              <w:sz w:val="13"/>
              <w:szCs w:val="13"/>
            </w:rPr>
            <w:instrText xml:space="preserve"> DOCPROPERTY  dmDocNum  \* MERGEFORMAT </w:instrText>
          </w:r>
          <w:r>
            <w:rPr>
              <w:sz w:val="13"/>
              <w:szCs w:val="13"/>
            </w:rPr>
            <w:fldChar w:fldCharType="end"/>
          </w:r>
        </w:p>
      </w:tc>
      <w:tc>
        <w:tcPr>
          <w:tcW w:w="4190" w:type="dxa"/>
        </w:tcPr>
        <w:p w14:paraId="7E0B0933" w14:textId="77777777" w:rsidR="00316B52" w:rsidRPr="00953166" w:rsidRDefault="00316B52" w:rsidP="0007247C">
          <w:pPr>
            <w:jc w:val="right"/>
            <w:rPr>
              <w:sz w:val="13"/>
              <w:szCs w:val="13"/>
            </w:rPr>
          </w:pPr>
          <w:r w:rsidRPr="00953166">
            <w:rPr>
              <w:sz w:val="13"/>
              <w:szCs w:val="13"/>
            </w:rPr>
            <w:t xml:space="preserve"> </w:t>
          </w:r>
          <w:r w:rsidRPr="00953166">
            <w:rPr>
              <w:sz w:val="13"/>
              <w:szCs w:val="13"/>
            </w:rPr>
            <w:fldChar w:fldCharType="begin"/>
          </w:r>
          <w:r w:rsidRPr="00953166">
            <w:rPr>
              <w:sz w:val="13"/>
              <w:szCs w:val="13"/>
            </w:rPr>
            <w:instrText xml:space="preserve"> PAGE   \* MERGEFORMAT </w:instrText>
          </w:r>
          <w:r w:rsidRPr="00953166">
            <w:rPr>
              <w:sz w:val="13"/>
              <w:szCs w:val="13"/>
            </w:rPr>
            <w:fldChar w:fldCharType="separate"/>
          </w:r>
          <w:r w:rsidR="009571D4">
            <w:rPr>
              <w:noProof/>
              <w:sz w:val="13"/>
              <w:szCs w:val="13"/>
            </w:rPr>
            <w:t>1</w:t>
          </w:r>
          <w:r w:rsidRPr="00953166">
            <w:rPr>
              <w:noProof/>
              <w:sz w:val="13"/>
              <w:szCs w:val="13"/>
            </w:rPr>
            <w:fldChar w:fldCharType="end"/>
          </w:r>
        </w:p>
      </w:tc>
    </w:tr>
  </w:tbl>
  <w:p w14:paraId="54EAE122" w14:textId="77777777" w:rsidR="00316B52" w:rsidRPr="00953166" w:rsidRDefault="00316B52" w:rsidP="0007247C">
    <w:pPr>
      <w:pStyle w:val="Footer"/>
    </w:pPr>
  </w:p>
  <w:p w14:paraId="51CBA586" w14:textId="02273A35" w:rsidR="00316B52" w:rsidRDefault="00351B06" w:rsidP="00F83E17">
    <w:pPr>
      <w:pStyle w:val="JurisdictionsBlock"/>
      <w:jc w:val="both"/>
    </w:pPr>
    <w:bookmarkStart w:id="16" w:name="bmkfooter2"/>
    <w:r>
      <w:t xml:space="preserve">Bermuda </w:t>
    </w:r>
    <w:r>
      <w:rPr>
        <w:rFonts w:ascii="Arial" w:hAnsi="Arial" w:cs="Arial"/>
      </w:rPr>
      <w:t>■</w:t>
    </w:r>
    <w:r>
      <w:t xml:space="preserve"> British Virgin Islands </w:t>
    </w:r>
    <w:r>
      <w:rPr>
        <w:rFonts w:ascii="Arial" w:hAnsi="Arial" w:cs="Arial"/>
      </w:rPr>
      <w:t>■</w:t>
    </w:r>
    <w:r>
      <w:t xml:space="preserve"> Cayman Islands </w:t>
    </w:r>
    <w:r>
      <w:rPr>
        <w:rFonts w:ascii="Arial" w:hAnsi="Arial" w:cs="Arial"/>
      </w:rPr>
      <w:t>■</w:t>
    </w:r>
    <w:r>
      <w:t xml:space="preserve"> Guernsey </w:t>
    </w:r>
    <w:r>
      <w:rPr>
        <w:rFonts w:ascii="Arial" w:hAnsi="Arial" w:cs="Arial"/>
      </w:rPr>
      <w:t>■</w:t>
    </w:r>
    <w:r>
      <w:t xml:space="preserve"> Hong Kong </w:t>
    </w:r>
    <w:r>
      <w:rPr>
        <w:rFonts w:ascii="Arial" w:hAnsi="Arial" w:cs="Arial"/>
      </w:rPr>
      <w:t>■</w:t>
    </w:r>
    <w:r>
      <w:t xml:space="preserve"> Isle of Man </w:t>
    </w:r>
    <w:r>
      <w:rPr>
        <w:rFonts w:ascii="Arial" w:hAnsi="Arial" w:cs="Arial"/>
      </w:rPr>
      <w:t>■</w:t>
    </w:r>
    <w:r>
      <w:t xml:space="preserve"> Jersey </w:t>
    </w:r>
    <w:r>
      <w:rPr>
        <w:rFonts w:ascii="Arial" w:hAnsi="Arial" w:cs="Arial"/>
      </w:rPr>
      <w:t>■</w:t>
    </w:r>
    <w:r>
      <w:t xml:space="preserve"> Mauritius </w:t>
    </w:r>
    <w:r>
      <w:rPr>
        <w:rFonts w:ascii="Arial" w:hAnsi="Arial" w:cs="Arial"/>
      </w:rPr>
      <w:t>■</w:t>
    </w:r>
    <w:r>
      <w:t xml:space="preserve"> Seychelles </w:t>
    </w:r>
    <w:r>
      <w:rPr>
        <w:rFonts w:ascii="Arial" w:hAnsi="Arial" w:cs="Arial"/>
      </w:rPr>
      <w:t>■</w:t>
    </w:r>
    <w:r>
      <w:t xml:space="preserve"> Shanghai </w:t>
    </w:r>
    <w:r>
      <w:rPr>
        <w:rFonts w:ascii="Arial" w:hAnsi="Arial" w:cs="Arial"/>
      </w:rPr>
      <w:t>■</w:t>
    </w:r>
    <w:r>
      <w:t xml:space="preserve"> Shenzhen</w:t>
    </w:r>
    <w:bookmarkEnd w:id="16"/>
    <w:r w:rsidR="0036083D">
      <w:t xml:space="preserve"> </w:t>
    </w:r>
    <w:r w:rsidR="0036083D" w:rsidRPr="0083701F">
      <w:br/>
    </w:r>
  </w:p>
  <w:p w14:paraId="39AD826D" w14:textId="7272DA09" w:rsidR="00D83E68" w:rsidRPr="001542D4" w:rsidRDefault="00E118F6" w:rsidP="00D83E68">
    <w:pPr>
      <w:pStyle w:val="JurisdictionsBlock"/>
      <w:jc w:val="both"/>
    </w:pPr>
    <w:fldSimple w:instr=" DOCPROPERTY iManageFooter \* MERGEFORMAT ">
      <w:r w:rsidR="002B4AE4">
        <w:t>115106799v1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20771" w14:textId="77777777" w:rsidR="00F97E8A" w:rsidRDefault="00F97E8A" w:rsidP="00C95416">
      <w:r>
        <w:separator/>
      </w:r>
    </w:p>
  </w:footnote>
  <w:footnote w:type="continuationSeparator" w:id="0">
    <w:p w14:paraId="41D0FC12" w14:textId="77777777" w:rsidR="00F97E8A" w:rsidRDefault="00F97E8A" w:rsidP="00C9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1185" w14:textId="77777777" w:rsidR="002B4AE4" w:rsidRDefault="002B4A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9D8C" w14:textId="77777777" w:rsidR="002B4AE4" w:rsidRDefault="002B4A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0812" w14:textId="18DF02A0" w:rsidR="00316B52" w:rsidRPr="00720566" w:rsidRDefault="00316B52" w:rsidP="009856A7">
    <w:pPr>
      <w:pStyle w:val="PartnersBlock"/>
      <w:framePr w:w="2387" w:h="4304" w:hRule="exact" w:wrap="around" w:y="9243"/>
      <w:rPr>
        <w:b/>
      </w:rPr>
    </w:pPr>
    <w:bookmarkStart w:id="9" w:name="bmkuspartnersblock"/>
  </w:p>
  <w:p w14:paraId="3EEAA4BB" w14:textId="77777777" w:rsidR="00351B06" w:rsidRDefault="00351B06" w:rsidP="00070769">
    <w:pPr>
      <w:pStyle w:val="AddressBlock"/>
      <w:framePr w:wrap="auto"/>
    </w:pPr>
    <w:bookmarkStart w:id="10" w:name="bmkusaddressblock"/>
    <w:bookmarkEnd w:id="9"/>
    <w:r>
      <w:t>Bermuda Office</w:t>
    </w:r>
  </w:p>
  <w:p w14:paraId="05193F60" w14:textId="77777777" w:rsidR="00351B06" w:rsidRDefault="00351B06" w:rsidP="00070769">
    <w:pPr>
      <w:pStyle w:val="AddressBlock"/>
      <w:framePr w:wrap="auto"/>
    </w:pPr>
  </w:p>
  <w:p w14:paraId="1FD5547F" w14:textId="77777777" w:rsidR="00351B06" w:rsidRDefault="00351B06" w:rsidP="00070769">
    <w:pPr>
      <w:pStyle w:val="AddressBlock"/>
      <w:framePr w:wrap="auto"/>
    </w:pPr>
    <w:r>
      <w:t>Appleby (Bermuda) Limited</w:t>
    </w:r>
  </w:p>
  <w:p w14:paraId="589671AD" w14:textId="77777777" w:rsidR="00351B06" w:rsidRDefault="00351B06" w:rsidP="00070769">
    <w:pPr>
      <w:pStyle w:val="AddressBlock"/>
      <w:framePr w:wrap="auto"/>
    </w:pPr>
    <w:r>
      <w:t>Canon's Court</w:t>
    </w:r>
  </w:p>
  <w:p w14:paraId="289CF391" w14:textId="77777777" w:rsidR="00351B06" w:rsidRDefault="00351B06" w:rsidP="00070769">
    <w:pPr>
      <w:pStyle w:val="AddressBlock"/>
      <w:framePr w:wrap="auto"/>
    </w:pPr>
    <w:r>
      <w:t>22 Victoria Street</w:t>
    </w:r>
  </w:p>
  <w:p w14:paraId="272215F3" w14:textId="77777777" w:rsidR="00351B06" w:rsidRDefault="00351B06" w:rsidP="00070769">
    <w:pPr>
      <w:pStyle w:val="AddressBlock"/>
      <w:framePr w:wrap="auto"/>
    </w:pPr>
    <w:r>
      <w:t>PO Box HM 1179</w:t>
    </w:r>
  </w:p>
  <w:p w14:paraId="54E0604B" w14:textId="77777777" w:rsidR="00351B06" w:rsidRDefault="00351B06" w:rsidP="00070769">
    <w:pPr>
      <w:pStyle w:val="AddressBlock"/>
      <w:framePr w:wrap="auto"/>
    </w:pPr>
    <w:r>
      <w:t>Hamilton HM EX</w:t>
    </w:r>
  </w:p>
  <w:p w14:paraId="71C732D7" w14:textId="77777777" w:rsidR="00351B06" w:rsidRDefault="00351B06" w:rsidP="00070769">
    <w:pPr>
      <w:pStyle w:val="AddressBlock"/>
      <w:framePr w:wrap="auto"/>
    </w:pPr>
    <w:r>
      <w:t>Bermuda</w:t>
    </w:r>
  </w:p>
  <w:p w14:paraId="6509584D" w14:textId="77777777" w:rsidR="00351B06" w:rsidRDefault="00351B06" w:rsidP="00070769">
    <w:pPr>
      <w:pStyle w:val="AddressBlock"/>
      <w:framePr w:wrap="auto"/>
    </w:pPr>
  </w:p>
  <w:p w14:paraId="790189F1" w14:textId="77777777" w:rsidR="00351B06" w:rsidRDefault="00351B06" w:rsidP="00070769">
    <w:pPr>
      <w:pStyle w:val="AddressBlock"/>
      <w:framePr w:wrap="auto"/>
    </w:pPr>
    <w:r>
      <w:t>Tel +1 441 295 2244</w:t>
    </w:r>
  </w:p>
  <w:p w14:paraId="229A4D00" w14:textId="77777777" w:rsidR="00351B06" w:rsidRDefault="00351B06" w:rsidP="00070769">
    <w:pPr>
      <w:pStyle w:val="AddressBlock"/>
      <w:framePr w:wrap="auto"/>
    </w:pPr>
  </w:p>
  <w:p w14:paraId="770E344D" w14:textId="1488B219" w:rsidR="00316B52" w:rsidRPr="00F10CDD" w:rsidRDefault="00351B06" w:rsidP="00070769">
    <w:pPr>
      <w:pStyle w:val="AddressBlock"/>
      <w:framePr w:wrap="auto"/>
    </w:pPr>
    <w:r>
      <w:t>applebyglobal.com</w:t>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E2E0B"/>
    <w:multiLevelType w:val="multilevel"/>
    <w:tmpl w:val="01CAEDA2"/>
    <w:lvl w:ilvl="0">
      <w:start w:val="1"/>
      <w:numFmt w:val="upperLetter"/>
      <w:pStyle w:val="Background1App"/>
      <w:lvlText w:val="(%1)"/>
      <w:lvlJc w:val="left"/>
      <w:pPr>
        <w:ind w:left="720" w:hanging="720"/>
      </w:pPr>
      <w:rPr>
        <w:rFonts w:hint="default"/>
      </w:rPr>
    </w:lvl>
    <w:lvl w:ilvl="1">
      <w:start w:val="1"/>
      <w:numFmt w:val="lowerLetter"/>
      <w:pStyle w:val="Background2App"/>
      <w:lvlText w:val="(%2)"/>
      <w:lvlJc w:val="left"/>
      <w:pPr>
        <w:ind w:left="1400" w:hanging="680"/>
      </w:pPr>
      <w:rPr>
        <w:rFonts w:hint="default"/>
      </w:rPr>
    </w:lvl>
    <w:lvl w:ilvl="2">
      <w:start w:val="1"/>
      <w:numFmt w:val="lowerRoman"/>
      <w:pStyle w:val="Background3App"/>
      <w:lvlText w:val="(%3)"/>
      <w:lvlJc w:val="left"/>
      <w:pPr>
        <w:ind w:left="2081" w:hanging="681"/>
      </w:pPr>
      <w:rPr>
        <w:rFonts w:hint="default"/>
      </w:rPr>
    </w:lvl>
    <w:lvl w:ilvl="3">
      <w:start w:val="1"/>
      <w:numFmt w:val="upperRoman"/>
      <w:pStyle w:val="Background4App"/>
      <w:lvlText w:val="(%4)"/>
      <w:lvlJc w:val="left"/>
      <w:pPr>
        <w:ind w:left="2761"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2950381"/>
    <w:multiLevelType w:val="multilevel"/>
    <w:tmpl w:val="1DAEE1B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720"/>
        </w:tabs>
        <w:ind w:left="1512" w:hanging="792"/>
      </w:pPr>
      <w:rPr>
        <w:rFonts w:cs="Times New Roman" w:hint="default"/>
      </w:rPr>
    </w:lvl>
    <w:lvl w:ilvl="2">
      <w:start w:val="1"/>
      <w:numFmt w:val="lowerRoman"/>
      <w:pStyle w:val="Heading3"/>
      <w:lvlText w:val="%3."/>
      <w:lvlJc w:val="left"/>
      <w:pPr>
        <w:tabs>
          <w:tab w:val="num" w:pos="1440"/>
        </w:tabs>
        <w:ind w:left="2880" w:hanging="21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1B426068"/>
    <w:multiLevelType w:val="hybridMultilevel"/>
    <w:tmpl w:val="EDC66C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E3F16A1"/>
    <w:multiLevelType w:val="multilevel"/>
    <w:tmpl w:val="2FF2AD1A"/>
    <w:lvl w:ilvl="0">
      <w:start w:val="1"/>
      <w:numFmt w:val="lowerLetter"/>
      <w:pStyle w:val="DefinitionNum1App"/>
      <w:lvlText w:val="(%1)"/>
      <w:lvlJc w:val="left"/>
      <w:pPr>
        <w:tabs>
          <w:tab w:val="num" w:pos="720"/>
        </w:tabs>
        <w:ind w:left="1400" w:hanging="680"/>
      </w:pPr>
      <w:rPr>
        <w:rFonts w:ascii="Verdana" w:hAnsi="Verdana" w:cs="Times New Roman" w:hint="default"/>
        <w:b w:val="0"/>
        <w:i w:val="0"/>
        <w:caps w:val="0"/>
        <w:strike w:val="0"/>
        <w:dstrike w:val="0"/>
        <w:vanish w:val="0"/>
        <w:color w:val="auto"/>
        <w:sz w:val="18"/>
        <w:vertAlign w:val="baseline"/>
      </w:rPr>
    </w:lvl>
    <w:lvl w:ilvl="1">
      <w:start w:val="1"/>
      <w:numFmt w:val="lowerRoman"/>
      <w:pStyle w:val="DefinitionNum2App"/>
      <w:lvlText w:val="(%2)"/>
      <w:lvlJc w:val="left"/>
      <w:pPr>
        <w:tabs>
          <w:tab w:val="num" w:pos="1400"/>
        </w:tabs>
        <w:ind w:left="2081" w:hanging="681"/>
      </w:pPr>
      <w:rPr>
        <w:rFonts w:ascii="Verdana" w:hAnsi="Verdana" w:cs="Times New Roman" w:hint="default"/>
        <w:b w:val="0"/>
        <w:i w:val="0"/>
        <w:sz w:val="18"/>
      </w:rPr>
    </w:lvl>
    <w:lvl w:ilvl="2">
      <w:start w:val="1"/>
      <w:numFmt w:val="upperLetter"/>
      <w:pStyle w:val="DefinitionNum3App"/>
      <w:lvlText w:val="(%3)"/>
      <w:lvlJc w:val="left"/>
      <w:pPr>
        <w:tabs>
          <w:tab w:val="num" w:pos="2081"/>
        </w:tabs>
        <w:ind w:left="2761" w:hanging="680"/>
      </w:pPr>
      <w:rPr>
        <w:rFonts w:ascii="Verdana" w:hAnsi="Verdana" w:cs="Times New Roman" w:hint="default"/>
        <w:b w:val="0"/>
        <w:bCs w:val="0"/>
        <w:i w:val="0"/>
        <w:iCs w:val="0"/>
        <w:caps w:val="0"/>
        <w:smallCaps w:val="0"/>
        <w:strike w:val="0"/>
        <w:dstrike w:val="0"/>
        <w:vanish w:val="0"/>
        <w:color w:val="000000"/>
        <w:spacing w:val="0"/>
        <w:kern w:val="0"/>
        <w:position w:val="0"/>
        <w:sz w:val="18"/>
        <w:u w:val="none"/>
        <w:vertAlign w:val="baseline"/>
      </w:rPr>
    </w:lvl>
    <w:lvl w:ilvl="3">
      <w:start w:val="1"/>
      <w:numFmt w:val="lowerRoman"/>
      <w:lvlText w:val="(%4)"/>
      <w:lvlJc w:val="left"/>
      <w:pPr>
        <w:tabs>
          <w:tab w:val="num" w:pos="2761"/>
        </w:tabs>
        <w:ind w:left="2761" w:firstLine="0"/>
      </w:pPr>
      <w:rPr>
        <w:rFonts w:ascii="Verdana" w:hAnsi="Verdana" w:cs="Times New Roman" w:hint="default"/>
        <w:b w:val="0"/>
        <w:sz w:val="18"/>
      </w:rPr>
    </w:lvl>
    <w:lvl w:ilvl="4">
      <w:start w:val="1"/>
      <w:numFmt w:val="upperLetter"/>
      <w:lvlText w:val="(%5)"/>
      <w:lvlJc w:val="left"/>
      <w:pPr>
        <w:tabs>
          <w:tab w:val="num" w:pos="2761"/>
        </w:tabs>
        <w:ind w:left="2761" w:hanging="680"/>
      </w:pPr>
      <w:rPr>
        <w:rFonts w:ascii="Verdana" w:hAnsi="Verdana" w:cs="Times New Roman" w:hint="default"/>
        <w:b w:val="0"/>
        <w:sz w:val="18"/>
      </w:rPr>
    </w:lvl>
    <w:lvl w:ilvl="5">
      <w:start w:val="1"/>
      <w:numFmt w:val="upperRoman"/>
      <w:lvlText w:val="(%6)"/>
      <w:lvlJc w:val="left"/>
      <w:pPr>
        <w:tabs>
          <w:tab w:val="num" w:pos="3442"/>
        </w:tabs>
        <w:ind w:left="3442" w:hanging="681"/>
      </w:pPr>
      <w:rPr>
        <w:rFonts w:ascii="Verdana" w:hAnsi="Verdana" w:cs="Times New Roman" w:hint="default"/>
        <w:b w:val="0"/>
        <w:sz w:val="18"/>
      </w:rPr>
    </w:lvl>
    <w:lvl w:ilvl="6">
      <w:start w:val="1"/>
      <w:numFmt w:val="lowerLetter"/>
      <w:lvlText w:val="%7."/>
      <w:lvlJc w:val="left"/>
      <w:pPr>
        <w:tabs>
          <w:tab w:val="num" w:pos="4122"/>
        </w:tabs>
        <w:ind w:left="4122" w:hanging="680"/>
      </w:pPr>
      <w:rPr>
        <w:rFonts w:ascii="Verdana" w:hAnsi="Verdana" w:cs="Times New Roman" w:hint="default"/>
        <w:sz w:val="18"/>
      </w:rPr>
    </w:lvl>
    <w:lvl w:ilvl="7">
      <w:start w:val="1"/>
      <w:numFmt w:val="lowerRoman"/>
      <w:lvlText w:val="%8."/>
      <w:lvlJc w:val="left"/>
      <w:pPr>
        <w:tabs>
          <w:tab w:val="num" w:pos="4802"/>
        </w:tabs>
        <w:ind w:left="4802" w:hanging="680"/>
      </w:pPr>
      <w:rPr>
        <w:rFonts w:ascii="Verdana" w:hAnsi="Verdana" w:cs="Times New Roman" w:hint="default"/>
        <w:sz w:val="18"/>
      </w:rPr>
    </w:lvl>
    <w:lvl w:ilvl="8">
      <w:start w:val="1"/>
      <w:numFmt w:val="upperLetter"/>
      <w:lvlText w:val="%9."/>
      <w:lvlJc w:val="left"/>
      <w:pPr>
        <w:tabs>
          <w:tab w:val="num" w:pos="4802"/>
        </w:tabs>
        <w:ind w:left="4802" w:hanging="680"/>
      </w:pPr>
      <w:rPr>
        <w:rFonts w:ascii="Verdana" w:hAnsi="Verdana" w:cs="Times New Roman" w:hint="default"/>
        <w:sz w:val="18"/>
      </w:rPr>
    </w:lvl>
  </w:abstractNum>
  <w:abstractNum w:abstractNumId="4" w15:restartNumberingAfterBreak="0">
    <w:nsid w:val="252E21D4"/>
    <w:multiLevelType w:val="multilevel"/>
    <w:tmpl w:val="1828FA58"/>
    <w:lvl w:ilvl="0">
      <w:start w:val="1"/>
      <w:numFmt w:val="decimal"/>
      <w:pStyle w:val="BodyTextNum1App"/>
      <w:lvlText w:val="%1."/>
      <w:lvlJc w:val="left"/>
      <w:pPr>
        <w:tabs>
          <w:tab w:val="num" w:pos="720"/>
        </w:tabs>
        <w:ind w:left="720" w:hanging="720"/>
      </w:pPr>
      <w:rPr>
        <w:rFonts w:ascii="Verdana" w:hAnsi="Verdana" w:cs="Times New Roman" w:hint="default"/>
        <w:b w:val="0"/>
        <w:i w:val="0"/>
        <w:caps w:val="0"/>
        <w:strike w:val="0"/>
        <w:dstrike w:val="0"/>
        <w:vanish w:val="0"/>
        <w:color w:val="auto"/>
        <w:sz w:val="18"/>
        <w:vertAlign w:val="baseline"/>
      </w:rPr>
    </w:lvl>
    <w:lvl w:ilvl="1">
      <w:start w:val="1"/>
      <w:numFmt w:val="decimal"/>
      <w:pStyle w:val="BodyTextNum2App"/>
      <w:lvlText w:val="%1.%2"/>
      <w:lvlJc w:val="left"/>
      <w:pPr>
        <w:tabs>
          <w:tab w:val="num" w:pos="720"/>
        </w:tabs>
        <w:ind w:left="720" w:hanging="720"/>
      </w:pPr>
      <w:rPr>
        <w:rFonts w:ascii="Verdana" w:hAnsi="Verdana" w:cs="Times New Roman" w:hint="default"/>
        <w:b w:val="0"/>
        <w:i w:val="0"/>
        <w:sz w:val="18"/>
      </w:rPr>
    </w:lvl>
    <w:lvl w:ilvl="2">
      <w:start w:val="1"/>
      <w:numFmt w:val="lowerLetter"/>
      <w:pStyle w:val="BodyTextNum3App"/>
      <w:lvlText w:val="(%3)"/>
      <w:lvlJc w:val="left"/>
      <w:pPr>
        <w:tabs>
          <w:tab w:val="num" w:pos="1400"/>
        </w:tabs>
        <w:ind w:left="1400" w:hanging="680"/>
      </w:pPr>
      <w:rPr>
        <w:rFonts w:ascii="Verdana" w:hAnsi="Verdana" w:cs="Times New Roman" w:hint="default"/>
        <w:b w:val="0"/>
        <w:bCs w:val="0"/>
        <w:i w:val="0"/>
        <w:iCs w:val="0"/>
        <w:caps w:val="0"/>
        <w:smallCaps w:val="0"/>
        <w:strike w:val="0"/>
        <w:dstrike w:val="0"/>
        <w:vanish w:val="0"/>
        <w:color w:val="000000"/>
        <w:spacing w:val="0"/>
        <w:kern w:val="0"/>
        <w:position w:val="0"/>
        <w:sz w:val="18"/>
        <w:u w:val="none"/>
        <w:vertAlign w:val="baseline"/>
      </w:rPr>
    </w:lvl>
    <w:lvl w:ilvl="3">
      <w:start w:val="1"/>
      <w:numFmt w:val="lowerRoman"/>
      <w:pStyle w:val="BodyTextNum4App"/>
      <w:lvlText w:val="(%4)"/>
      <w:lvlJc w:val="left"/>
      <w:pPr>
        <w:tabs>
          <w:tab w:val="num" w:pos="2081"/>
        </w:tabs>
        <w:ind w:left="2081" w:hanging="681"/>
      </w:pPr>
      <w:rPr>
        <w:rFonts w:ascii="Verdana" w:hAnsi="Verdana" w:cs="Times New Roman" w:hint="default"/>
        <w:b w:val="0"/>
        <w:sz w:val="18"/>
      </w:rPr>
    </w:lvl>
    <w:lvl w:ilvl="4">
      <w:start w:val="1"/>
      <w:numFmt w:val="upperLetter"/>
      <w:pStyle w:val="BodyTextNum5App"/>
      <w:lvlText w:val="(%5)"/>
      <w:lvlJc w:val="left"/>
      <w:pPr>
        <w:tabs>
          <w:tab w:val="num" w:pos="2761"/>
        </w:tabs>
        <w:ind w:left="2761" w:hanging="680"/>
      </w:pPr>
      <w:rPr>
        <w:rFonts w:ascii="Verdana" w:hAnsi="Verdana" w:cs="Times New Roman" w:hint="default"/>
        <w:b w:val="0"/>
        <w:sz w:val="18"/>
      </w:rPr>
    </w:lvl>
    <w:lvl w:ilvl="5">
      <w:start w:val="1"/>
      <w:numFmt w:val="upperRoman"/>
      <w:pStyle w:val="BodyTextNum6App"/>
      <w:lvlText w:val="(%6)"/>
      <w:lvlJc w:val="left"/>
      <w:pPr>
        <w:tabs>
          <w:tab w:val="num" w:pos="3442"/>
        </w:tabs>
        <w:ind w:left="3442" w:hanging="681"/>
      </w:pPr>
      <w:rPr>
        <w:rFonts w:ascii="Verdana" w:hAnsi="Verdana" w:cs="Times New Roman" w:hint="default"/>
        <w:b w:val="0"/>
        <w:sz w:val="18"/>
      </w:rPr>
    </w:lvl>
    <w:lvl w:ilvl="6">
      <w:start w:val="1"/>
      <w:numFmt w:val="lowerLetter"/>
      <w:pStyle w:val="BodyTextNum7App"/>
      <w:lvlText w:val="%7."/>
      <w:lvlJc w:val="left"/>
      <w:pPr>
        <w:tabs>
          <w:tab w:val="num" w:pos="4122"/>
        </w:tabs>
        <w:ind w:left="4122" w:hanging="680"/>
      </w:pPr>
      <w:rPr>
        <w:rFonts w:ascii="Verdana" w:hAnsi="Verdana" w:cs="Times New Roman" w:hint="default"/>
        <w:sz w:val="18"/>
      </w:rPr>
    </w:lvl>
    <w:lvl w:ilvl="7">
      <w:start w:val="1"/>
      <w:numFmt w:val="lowerRoman"/>
      <w:pStyle w:val="BodyTextNum8App"/>
      <w:lvlText w:val="%8."/>
      <w:lvlJc w:val="left"/>
      <w:pPr>
        <w:tabs>
          <w:tab w:val="num" w:pos="4802"/>
        </w:tabs>
        <w:ind w:left="4802" w:hanging="680"/>
      </w:pPr>
      <w:rPr>
        <w:rFonts w:ascii="Verdana" w:hAnsi="Verdana" w:cs="Times New Roman" w:hint="default"/>
        <w:sz w:val="18"/>
      </w:rPr>
    </w:lvl>
    <w:lvl w:ilvl="8">
      <w:start w:val="1"/>
      <w:numFmt w:val="upperLetter"/>
      <w:pStyle w:val="BodyTextNum9App"/>
      <w:lvlText w:val="%9."/>
      <w:lvlJc w:val="left"/>
      <w:pPr>
        <w:tabs>
          <w:tab w:val="num" w:pos="4802"/>
        </w:tabs>
        <w:ind w:left="4802" w:hanging="680"/>
      </w:pPr>
      <w:rPr>
        <w:rFonts w:ascii="Verdana" w:hAnsi="Verdana" w:cs="Times New Roman" w:hint="default"/>
        <w:sz w:val="18"/>
      </w:rPr>
    </w:lvl>
  </w:abstractNum>
  <w:abstractNum w:abstractNumId="5" w15:restartNumberingAfterBreak="0">
    <w:nsid w:val="27B871BA"/>
    <w:multiLevelType w:val="multilevel"/>
    <w:tmpl w:val="70169570"/>
    <w:lvl w:ilvl="0">
      <w:start w:val="1"/>
      <w:numFmt w:val="decimal"/>
      <w:pStyle w:val="SchNum1App"/>
      <w:lvlText w:val="%1."/>
      <w:lvlJc w:val="left"/>
      <w:pPr>
        <w:tabs>
          <w:tab w:val="num" w:pos="720"/>
        </w:tabs>
        <w:ind w:left="720" w:hanging="720"/>
      </w:pPr>
      <w:rPr>
        <w:rFonts w:ascii="Verdana" w:hAnsi="Verdana" w:cs="Times New Roman" w:hint="default"/>
        <w:b w:val="0"/>
        <w:i w:val="0"/>
        <w:caps/>
        <w:strike w:val="0"/>
        <w:dstrike w:val="0"/>
        <w:vanish w:val="0"/>
        <w:color w:val="auto"/>
        <w:sz w:val="18"/>
        <w:vertAlign w:val="baseline"/>
      </w:rPr>
    </w:lvl>
    <w:lvl w:ilvl="1">
      <w:start w:val="1"/>
      <w:numFmt w:val="decimal"/>
      <w:pStyle w:val="SchNum2App"/>
      <w:lvlText w:val="%1.%2"/>
      <w:lvlJc w:val="left"/>
      <w:pPr>
        <w:tabs>
          <w:tab w:val="num" w:pos="720"/>
        </w:tabs>
        <w:ind w:left="720" w:hanging="720"/>
      </w:pPr>
      <w:rPr>
        <w:rFonts w:ascii="Verdana" w:hAnsi="Verdana" w:cs="Times New Roman" w:hint="default"/>
        <w:b w:val="0"/>
        <w:i w:val="0"/>
        <w:sz w:val="18"/>
      </w:rPr>
    </w:lvl>
    <w:lvl w:ilvl="2">
      <w:start w:val="1"/>
      <w:numFmt w:val="lowerLetter"/>
      <w:pStyle w:val="SchNum3App"/>
      <w:lvlText w:val="(%3)"/>
      <w:lvlJc w:val="left"/>
      <w:pPr>
        <w:tabs>
          <w:tab w:val="num" w:pos="1400"/>
        </w:tabs>
        <w:ind w:left="1400" w:hanging="680"/>
      </w:pPr>
      <w:rPr>
        <w:rFonts w:ascii="Verdana" w:hAnsi="Verdana" w:cs="Times New Roman" w:hint="default"/>
        <w:b w:val="0"/>
        <w:bCs w:val="0"/>
        <w:i w:val="0"/>
        <w:iCs w:val="0"/>
        <w:caps w:val="0"/>
        <w:strike w:val="0"/>
        <w:dstrike w:val="0"/>
        <w:vanish w:val="0"/>
        <w:color w:val="000000"/>
        <w:spacing w:val="0"/>
        <w:kern w:val="0"/>
        <w:position w:val="0"/>
        <w:sz w:val="18"/>
        <w:u w:val="none"/>
        <w:vertAlign w:val="baseline"/>
      </w:rPr>
    </w:lvl>
    <w:lvl w:ilvl="3">
      <w:start w:val="1"/>
      <w:numFmt w:val="lowerRoman"/>
      <w:pStyle w:val="SchNum4App"/>
      <w:lvlText w:val="(%4)"/>
      <w:lvlJc w:val="left"/>
      <w:pPr>
        <w:tabs>
          <w:tab w:val="num" w:pos="2081"/>
        </w:tabs>
        <w:ind w:left="2081" w:hanging="681"/>
      </w:pPr>
      <w:rPr>
        <w:rFonts w:ascii="Verdana" w:hAnsi="Verdana" w:cs="Times New Roman" w:hint="default"/>
        <w:b w:val="0"/>
        <w:sz w:val="18"/>
      </w:rPr>
    </w:lvl>
    <w:lvl w:ilvl="4">
      <w:start w:val="1"/>
      <w:numFmt w:val="upperLetter"/>
      <w:pStyle w:val="SchNum5App"/>
      <w:lvlText w:val="(%5)"/>
      <w:lvlJc w:val="left"/>
      <w:pPr>
        <w:tabs>
          <w:tab w:val="num" w:pos="2761"/>
        </w:tabs>
        <w:ind w:left="2761" w:hanging="680"/>
      </w:pPr>
      <w:rPr>
        <w:rFonts w:ascii="Verdana" w:hAnsi="Verdana" w:cs="Times New Roman" w:hint="default"/>
        <w:b w:val="0"/>
        <w:sz w:val="18"/>
      </w:rPr>
    </w:lvl>
    <w:lvl w:ilvl="5">
      <w:start w:val="1"/>
      <w:numFmt w:val="upperRoman"/>
      <w:pStyle w:val="SchNum6App"/>
      <w:lvlText w:val="(%6)"/>
      <w:lvlJc w:val="left"/>
      <w:pPr>
        <w:tabs>
          <w:tab w:val="num" w:pos="3442"/>
        </w:tabs>
        <w:ind w:left="3442" w:hanging="681"/>
      </w:pPr>
      <w:rPr>
        <w:rFonts w:ascii="Verdana" w:hAnsi="Verdana" w:cs="Times New Roman" w:hint="default"/>
        <w:b w:val="0"/>
        <w:sz w:val="18"/>
      </w:rPr>
    </w:lvl>
    <w:lvl w:ilvl="6">
      <w:start w:val="1"/>
      <w:numFmt w:val="lowerLetter"/>
      <w:pStyle w:val="SchNum7App"/>
      <w:lvlText w:val="%7."/>
      <w:lvlJc w:val="left"/>
      <w:pPr>
        <w:tabs>
          <w:tab w:val="num" w:pos="4122"/>
        </w:tabs>
        <w:ind w:left="4122" w:hanging="680"/>
      </w:pPr>
      <w:rPr>
        <w:rFonts w:ascii="Verdana" w:hAnsi="Verdana" w:cs="Times New Roman" w:hint="default"/>
        <w:b w:val="0"/>
        <w:i w:val="0"/>
        <w:sz w:val="18"/>
      </w:rPr>
    </w:lvl>
    <w:lvl w:ilvl="7">
      <w:start w:val="1"/>
      <w:numFmt w:val="lowerRoman"/>
      <w:pStyle w:val="SchNum8App"/>
      <w:lvlText w:val="%8."/>
      <w:lvlJc w:val="left"/>
      <w:pPr>
        <w:tabs>
          <w:tab w:val="num" w:pos="4802"/>
        </w:tabs>
        <w:ind w:left="4802" w:hanging="680"/>
      </w:pPr>
      <w:rPr>
        <w:rFonts w:ascii="Verdana" w:hAnsi="Verdana" w:cs="Times New Roman" w:hint="default"/>
        <w:b w:val="0"/>
        <w:i w:val="0"/>
        <w:sz w:val="18"/>
      </w:rPr>
    </w:lvl>
    <w:lvl w:ilvl="8">
      <w:start w:val="1"/>
      <w:numFmt w:val="upperLetter"/>
      <w:pStyle w:val="SchNum9App"/>
      <w:lvlText w:val="%9."/>
      <w:lvlJc w:val="left"/>
      <w:pPr>
        <w:tabs>
          <w:tab w:val="num" w:pos="4802"/>
        </w:tabs>
        <w:ind w:left="4802" w:hanging="680"/>
      </w:pPr>
      <w:rPr>
        <w:rFonts w:ascii="Verdana" w:hAnsi="Verdana" w:cs="Times New Roman" w:hint="default"/>
        <w:b w:val="0"/>
        <w:i w:val="0"/>
        <w:sz w:val="18"/>
      </w:rPr>
    </w:lvl>
  </w:abstractNum>
  <w:abstractNum w:abstractNumId="6" w15:restartNumberingAfterBreak="0">
    <w:nsid w:val="2E650243"/>
    <w:multiLevelType w:val="multilevel"/>
    <w:tmpl w:val="51FE0BC0"/>
    <w:lvl w:ilvl="0">
      <w:start w:val="1"/>
      <w:numFmt w:val="bullet"/>
      <w:pStyle w:val="BulletApp"/>
      <w:lvlText w:val=""/>
      <w:lvlJc w:val="left"/>
      <w:pPr>
        <w:tabs>
          <w:tab w:val="num" w:pos="720"/>
        </w:tabs>
        <w:ind w:left="720" w:hanging="720"/>
      </w:pPr>
      <w:rPr>
        <w:rFonts w:ascii="Symbol" w:hAnsi="Symbol" w:hint="default"/>
        <w:b w:val="0"/>
        <w:i w:val="0"/>
        <w:caps w:val="0"/>
        <w:strike w:val="0"/>
        <w:dstrike w:val="0"/>
        <w:vanish w:val="0"/>
        <w:color w:val="auto"/>
        <w:sz w:val="18"/>
        <w:vertAlign w:val="baseline"/>
      </w:rPr>
    </w:lvl>
    <w:lvl w:ilvl="1">
      <w:start w:val="1"/>
      <w:numFmt w:val="bullet"/>
      <w:pStyle w:val="Bullet12App"/>
      <w:lvlText w:val=""/>
      <w:lvlJc w:val="left"/>
      <w:pPr>
        <w:ind w:left="1400" w:hanging="680"/>
      </w:pPr>
      <w:rPr>
        <w:rFonts w:ascii="Symbol" w:hAnsi="Symbol" w:hint="default"/>
        <w:b w:val="0"/>
        <w:i w:val="0"/>
        <w:color w:val="auto"/>
        <w:sz w:val="18"/>
      </w:rPr>
    </w:lvl>
    <w:lvl w:ilvl="2">
      <w:start w:val="1"/>
      <w:numFmt w:val="bullet"/>
      <w:pStyle w:val="Bullet3App"/>
      <w:lvlText w:val=""/>
      <w:lvlJc w:val="left"/>
      <w:pPr>
        <w:ind w:left="2081" w:hanging="681"/>
      </w:pPr>
      <w:rPr>
        <w:rFonts w:ascii="Symbol" w:hAnsi="Symbol" w:hint="default"/>
        <w:b w:val="0"/>
        <w:bCs w:val="0"/>
        <w:i w:val="0"/>
        <w:iCs w:val="0"/>
        <w:caps w:val="0"/>
        <w:smallCaps w:val="0"/>
        <w:strike w:val="0"/>
        <w:dstrike w:val="0"/>
        <w:vanish w:val="0"/>
        <w:color w:val="auto"/>
        <w:spacing w:val="0"/>
        <w:kern w:val="0"/>
        <w:position w:val="0"/>
        <w:sz w:val="18"/>
        <w:u w:val="none"/>
        <w:vertAlign w:val="baseline"/>
      </w:rPr>
    </w:lvl>
    <w:lvl w:ilvl="3">
      <w:start w:val="1"/>
      <w:numFmt w:val="bullet"/>
      <w:pStyle w:val="Bullet4App"/>
      <w:lvlText w:val=""/>
      <w:lvlJc w:val="left"/>
      <w:pPr>
        <w:tabs>
          <w:tab w:val="num" w:pos="2761"/>
        </w:tabs>
        <w:ind w:left="2761" w:hanging="680"/>
      </w:pPr>
      <w:rPr>
        <w:rFonts w:ascii="Symbol" w:hAnsi="Symbol" w:hint="default"/>
        <w:b w:val="0"/>
        <w:color w:val="auto"/>
        <w:sz w:val="18"/>
      </w:rPr>
    </w:lvl>
    <w:lvl w:ilvl="4">
      <w:start w:val="1"/>
      <w:numFmt w:val="bullet"/>
      <w:pStyle w:val="Bullet5App"/>
      <w:lvlText w:val=""/>
      <w:lvlJc w:val="left"/>
      <w:pPr>
        <w:ind w:left="3442" w:hanging="681"/>
      </w:pPr>
      <w:rPr>
        <w:rFonts w:ascii="Symbol" w:hAnsi="Symbol" w:hint="default"/>
        <w:b w:val="0"/>
        <w:color w:val="auto"/>
        <w:sz w:val="18"/>
      </w:rPr>
    </w:lvl>
    <w:lvl w:ilvl="5">
      <w:start w:val="1"/>
      <w:numFmt w:val="bullet"/>
      <w:pStyle w:val="Bullet6App"/>
      <w:lvlText w:val=""/>
      <w:lvlJc w:val="left"/>
      <w:pPr>
        <w:ind w:left="4122" w:hanging="680"/>
      </w:pPr>
      <w:rPr>
        <w:rFonts w:ascii="Symbol" w:hAnsi="Symbol" w:hint="default"/>
        <w:b w:val="0"/>
        <w:color w:val="auto"/>
        <w:sz w:val="18"/>
      </w:rPr>
    </w:lvl>
    <w:lvl w:ilvl="6">
      <w:start w:val="1"/>
      <w:numFmt w:val="bullet"/>
      <w:pStyle w:val="Bullet7App"/>
      <w:lvlText w:val=""/>
      <w:lvlJc w:val="left"/>
      <w:pPr>
        <w:ind w:left="4802" w:hanging="680"/>
      </w:pPr>
      <w:rPr>
        <w:rFonts w:ascii="Symbol" w:hAnsi="Symbol" w:hint="default"/>
        <w:color w:val="auto"/>
        <w:sz w:val="18"/>
      </w:rPr>
    </w:lvl>
    <w:lvl w:ilvl="7">
      <w:start w:val="1"/>
      <w:numFmt w:val="bullet"/>
      <w:pStyle w:val="Bullet89App"/>
      <w:lvlText w:val=""/>
      <w:lvlJc w:val="left"/>
      <w:pPr>
        <w:ind w:left="5483" w:hanging="681"/>
      </w:pPr>
      <w:rPr>
        <w:rFonts w:ascii="Symbol" w:hAnsi="Symbol" w:hint="default"/>
        <w:color w:val="auto"/>
        <w:sz w:val="18"/>
      </w:rPr>
    </w:lvl>
    <w:lvl w:ilvl="8">
      <w:start w:val="1"/>
      <w:numFmt w:val="bullet"/>
      <w:lvlText w:val=""/>
      <w:lvlJc w:val="left"/>
      <w:pPr>
        <w:tabs>
          <w:tab w:val="num" w:pos="4802"/>
        </w:tabs>
        <w:ind w:left="4802" w:hanging="680"/>
      </w:pPr>
      <w:rPr>
        <w:rFonts w:ascii="Symbol" w:hAnsi="Symbol" w:cs="Times New Roman" w:hint="default"/>
        <w:color w:val="auto"/>
        <w:sz w:val="18"/>
      </w:rPr>
    </w:lvl>
  </w:abstractNum>
  <w:abstractNum w:abstractNumId="7" w15:restartNumberingAfterBreak="0">
    <w:nsid w:val="35BA6044"/>
    <w:multiLevelType w:val="multilevel"/>
    <w:tmpl w:val="218C8148"/>
    <w:lvl w:ilvl="0">
      <w:start w:val="1"/>
      <w:numFmt w:val="decimal"/>
      <w:pStyle w:val="SchHeadApp"/>
      <w:lvlText w:val="Schedule %1"/>
      <w:lvlJc w:val="center"/>
      <w:pPr>
        <w:ind w:left="1494" w:hanging="360"/>
      </w:pPr>
      <w:rPr>
        <w:rFonts w:cs="Times New Roman" w:hint="default"/>
        <w:b/>
        <w:bCs w:val="0"/>
        <w:i w:val="0"/>
        <w:iCs w:val="0"/>
        <w:caps/>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47001E9C"/>
    <w:multiLevelType w:val="multilevel"/>
    <w:tmpl w:val="8124AA9E"/>
    <w:lvl w:ilvl="0">
      <w:start w:val="1"/>
      <w:numFmt w:val="decimal"/>
      <w:lvlText w:val="%1"/>
      <w:lvlJc w:val="left"/>
      <w:pPr>
        <w:tabs>
          <w:tab w:val="num" w:pos="720"/>
        </w:tabs>
        <w:ind w:left="720" w:hanging="720"/>
      </w:pPr>
      <w:rPr>
        <w:rFonts w:ascii="Verdana" w:hAnsi="Verdana" w:cs="Times New Roman" w:hint="default"/>
        <w:b w:val="0"/>
        <w:i w:val="0"/>
        <w:caps/>
        <w:strike w:val="0"/>
        <w:dstrike w:val="0"/>
        <w:vanish w:val="0"/>
        <w:color w:val="auto"/>
        <w:sz w:val="18"/>
        <w:vertAlign w:val="baseline"/>
      </w:rPr>
    </w:lvl>
    <w:lvl w:ilvl="1">
      <w:start w:val="1"/>
      <w:numFmt w:val="lowerLetter"/>
      <w:lvlText w:val="(%2)"/>
      <w:lvlJc w:val="left"/>
      <w:pPr>
        <w:tabs>
          <w:tab w:val="num" w:pos="1400"/>
        </w:tabs>
        <w:ind w:left="1400" w:hanging="680"/>
      </w:pPr>
      <w:rPr>
        <w:rFonts w:ascii="Verdana" w:hAnsi="Verdana" w:cs="Times New Roman" w:hint="default"/>
        <w:b w:val="0"/>
        <w:i w:val="0"/>
        <w:sz w:val="18"/>
      </w:rPr>
    </w:lvl>
    <w:lvl w:ilvl="2">
      <w:start w:val="1"/>
      <w:numFmt w:val="lowerRoman"/>
      <w:lvlText w:val="(%3)"/>
      <w:lvlJc w:val="left"/>
      <w:pPr>
        <w:tabs>
          <w:tab w:val="num" w:pos="2081"/>
        </w:tabs>
        <w:ind w:left="2081" w:hanging="681"/>
      </w:pPr>
      <w:rPr>
        <w:rFonts w:ascii="Verdana" w:hAnsi="Verdana" w:cs="Times New Roman" w:hint="default"/>
        <w:b w:val="0"/>
        <w:bCs w:val="0"/>
        <w:i w:val="0"/>
        <w:iCs w:val="0"/>
        <w:caps w:val="0"/>
        <w:strike w:val="0"/>
        <w:dstrike w:val="0"/>
        <w:vanish w:val="0"/>
        <w:color w:val="000000"/>
        <w:spacing w:val="0"/>
        <w:kern w:val="0"/>
        <w:position w:val="0"/>
        <w:sz w:val="18"/>
        <w:u w:val="none"/>
        <w:vertAlign w:val="baseline"/>
      </w:rPr>
    </w:lvl>
    <w:lvl w:ilvl="3">
      <w:start w:val="1"/>
      <w:numFmt w:val="upperLetter"/>
      <w:lvlText w:val="(%4)"/>
      <w:lvlJc w:val="left"/>
      <w:pPr>
        <w:tabs>
          <w:tab w:val="num" w:pos="2761"/>
        </w:tabs>
        <w:ind w:left="2761" w:hanging="680"/>
      </w:pPr>
      <w:rPr>
        <w:rFonts w:ascii="Verdana" w:hAnsi="Verdana" w:cs="Times New Roman" w:hint="default"/>
        <w:b w:val="0"/>
        <w:sz w:val="18"/>
      </w:rPr>
    </w:lvl>
    <w:lvl w:ilvl="4">
      <w:start w:val="1"/>
      <w:numFmt w:val="upperRoman"/>
      <w:lvlText w:val="(%5)"/>
      <w:lvlJc w:val="left"/>
      <w:pPr>
        <w:tabs>
          <w:tab w:val="num" w:pos="3442"/>
        </w:tabs>
        <w:ind w:left="3442" w:hanging="681"/>
      </w:pPr>
      <w:rPr>
        <w:rFonts w:ascii="Verdana" w:hAnsi="Verdana" w:cs="Times New Roman" w:hint="default"/>
        <w:b w:val="0"/>
        <w:sz w:val="18"/>
      </w:rPr>
    </w:lvl>
    <w:lvl w:ilvl="5">
      <w:start w:val="1"/>
      <w:numFmt w:val="lowerLetter"/>
      <w:lvlText w:val="%6."/>
      <w:lvlJc w:val="left"/>
      <w:pPr>
        <w:tabs>
          <w:tab w:val="num" w:pos="4122"/>
        </w:tabs>
        <w:ind w:left="4122" w:hanging="680"/>
      </w:pPr>
      <w:rPr>
        <w:rFonts w:ascii="Verdana" w:hAnsi="Verdana" w:cs="Times New Roman" w:hint="default"/>
        <w:b w:val="0"/>
        <w:sz w:val="18"/>
      </w:rPr>
    </w:lvl>
    <w:lvl w:ilvl="6">
      <w:start w:val="1"/>
      <w:numFmt w:val="bullet"/>
      <w:lvlText w:val=""/>
      <w:lvlJc w:val="left"/>
      <w:pPr>
        <w:tabs>
          <w:tab w:val="num" w:pos="4122"/>
        </w:tabs>
        <w:ind w:left="4802" w:hanging="680"/>
      </w:pPr>
      <w:rPr>
        <w:rFonts w:ascii="Symbol" w:hAnsi="Symbol" w:hint="default"/>
        <w:b w:val="0"/>
        <w:i w:val="0"/>
        <w:color w:val="auto"/>
        <w:sz w:val="18"/>
      </w:rPr>
    </w:lvl>
    <w:lvl w:ilvl="7">
      <w:start w:val="1"/>
      <w:numFmt w:val="bullet"/>
      <w:lvlText w:val=""/>
      <w:lvlJc w:val="left"/>
      <w:pPr>
        <w:tabs>
          <w:tab w:val="num" w:pos="4802"/>
        </w:tabs>
        <w:ind w:left="4802" w:hanging="680"/>
      </w:pPr>
      <w:rPr>
        <w:rFonts w:ascii="Symbol" w:hAnsi="Symbol" w:hint="default"/>
        <w:b w:val="0"/>
        <w:i w:val="0"/>
        <w:sz w:val="18"/>
      </w:rPr>
    </w:lvl>
    <w:lvl w:ilvl="8">
      <w:start w:val="1"/>
      <w:numFmt w:val="bullet"/>
      <w:lvlText w:val=""/>
      <w:lvlJc w:val="left"/>
      <w:pPr>
        <w:tabs>
          <w:tab w:val="num" w:pos="4802"/>
        </w:tabs>
        <w:ind w:left="4802" w:hanging="680"/>
      </w:pPr>
      <w:rPr>
        <w:rFonts w:ascii="Symbol" w:hAnsi="Symbol" w:hint="default"/>
        <w:b w:val="0"/>
        <w:i w:val="0"/>
        <w:sz w:val="18"/>
      </w:rPr>
    </w:lvl>
  </w:abstractNum>
  <w:abstractNum w:abstractNumId="9" w15:restartNumberingAfterBreak="0">
    <w:nsid w:val="5D8758AF"/>
    <w:multiLevelType w:val="multilevel"/>
    <w:tmpl w:val="88CA4E32"/>
    <w:lvl w:ilvl="0">
      <w:start w:val="1"/>
      <w:numFmt w:val="decimal"/>
      <w:pStyle w:val="Heading1"/>
      <w:lvlText w:val="%1."/>
      <w:lvlJc w:val="left"/>
      <w:pPr>
        <w:tabs>
          <w:tab w:val="num" w:pos="720"/>
        </w:tabs>
        <w:ind w:left="720" w:hanging="720"/>
      </w:pPr>
      <w:rPr>
        <w:rFonts w:cs="Times New Roman" w:hint="default"/>
        <w:b w:val="0"/>
      </w:rPr>
    </w:lvl>
    <w:lvl w:ilvl="1">
      <w:start w:val="1"/>
      <w:numFmt w:val="lowerLetter"/>
      <w:pStyle w:val="Heading2"/>
      <w:lvlText w:val="%2."/>
      <w:lvlJc w:val="left"/>
      <w:pPr>
        <w:tabs>
          <w:tab w:val="num" w:pos="720"/>
        </w:tabs>
        <w:ind w:left="1512" w:hanging="792"/>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5F952AE1"/>
    <w:multiLevelType w:val="multilevel"/>
    <w:tmpl w:val="F6DE4B3A"/>
    <w:lvl w:ilvl="0">
      <w:start w:val="1"/>
      <w:numFmt w:val="decimal"/>
      <w:pStyle w:val="Num1App"/>
      <w:lvlText w:val="%1."/>
      <w:lvlJc w:val="left"/>
      <w:pPr>
        <w:tabs>
          <w:tab w:val="num" w:pos="720"/>
        </w:tabs>
        <w:ind w:left="720" w:hanging="720"/>
      </w:pPr>
      <w:rPr>
        <w:rFonts w:ascii="Verdana" w:hAnsi="Verdana" w:cs="Times New Roman" w:hint="default"/>
        <w:b w:val="0"/>
        <w:i w:val="0"/>
        <w:caps/>
        <w:strike w:val="0"/>
        <w:dstrike w:val="0"/>
        <w:vanish w:val="0"/>
        <w:color w:val="auto"/>
        <w:sz w:val="18"/>
        <w:vertAlign w:val="baseline"/>
      </w:rPr>
    </w:lvl>
    <w:lvl w:ilvl="1">
      <w:start w:val="1"/>
      <w:numFmt w:val="decimal"/>
      <w:pStyle w:val="Num2App"/>
      <w:lvlText w:val="%1.%2"/>
      <w:lvlJc w:val="left"/>
      <w:pPr>
        <w:tabs>
          <w:tab w:val="num" w:pos="720"/>
        </w:tabs>
        <w:ind w:left="720" w:hanging="720"/>
      </w:pPr>
      <w:rPr>
        <w:rFonts w:ascii="Verdana" w:hAnsi="Verdana" w:cs="Times New Roman" w:hint="default"/>
        <w:b w:val="0"/>
        <w:i w:val="0"/>
        <w:sz w:val="18"/>
      </w:rPr>
    </w:lvl>
    <w:lvl w:ilvl="2">
      <w:start w:val="1"/>
      <w:numFmt w:val="lowerLetter"/>
      <w:pStyle w:val="Num3App"/>
      <w:lvlText w:val="(%3)"/>
      <w:lvlJc w:val="left"/>
      <w:pPr>
        <w:tabs>
          <w:tab w:val="num" w:pos="1400"/>
        </w:tabs>
        <w:ind w:left="1400" w:hanging="680"/>
      </w:pPr>
      <w:rPr>
        <w:rFonts w:ascii="Verdana" w:hAnsi="Verdana" w:cs="Times New Roman" w:hint="default"/>
        <w:b w:val="0"/>
        <w:bCs w:val="0"/>
        <w:i w:val="0"/>
        <w:iCs w:val="0"/>
        <w:caps w:val="0"/>
        <w:strike w:val="0"/>
        <w:dstrike w:val="0"/>
        <w:vanish w:val="0"/>
        <w:color w:val="000000"/>
        <w:spacing w:val="0"/>
        <w:kern w:val="0"/>
        <w:position w:val="0"/>
        <w:sz w:val="18"/>
        <w:u w:val="none"/>
        <w:vertAlign w:val="baseline"/>
      </w:rPr>
    </w:lvl>
    <w:lvl w:ilvl="3">
      <w:start w:val="1"/>
      <w:numFmt w:val="lowerRoman"/>
      <w:pStyle w:val="Num4App"/>
      <w:lvlText w:val="(%4)"/>
      <w:lvlJc w:val="left"/>
      <w:pPr>
        <w:tabs>
          <w:tab w:val="num" w:pos="2081"/>
        </w:tabs>
        <w:ind w:left="2081" w:hanging="681"/>
      </w:pPr>
      <w:rPr>
        <w:rFonts w:ascii="Verdana" w:hAnsi="Verdana" w:cs="Times New Roman" w:hint="default"/>
        <w:b w:val="0"/>
        <w:sz w:val="18"/>
      </w:rPr>
    </w:lvl>
    <w:lvl w:ilvl="4">
      <w:start w:val="1"/>
      <w:numFmt w:val="upperLetter"/>
      <w:pStyle w:val="Num5App"/>
      <w:lvlText w:val="(%5)"/>
      <w:lvlJc w:val="left"/>
      <w:pPr>
        <w:tabs>
          <w:tab w:val="num" w:pos="2761"/>
        </w:tabs>
        <w:ind w:left="2761" w:hanging="680"/>
      </w:pPr>
      <w:rPr>
        <w:rFonts w:ascii="Verdana" w:hAnsi="Verdana" w:cs="Times New Roman" w:hint="default"/>
        <w:b w:val="0"/>
        <w:sz w:val="18"/>
      </w:rPr>
    </w:lvl>
    <w:lvl w:ilvl="5">
      <w:start w:val="1"/>
      <w:numFmt w:val="upperRoman"/>
      <w:pStyle w:val="Num6App"/>
      <w:lvlText w:val="(%6)"/>
      <w:lvlJc w:val="left"/>
      <w:pPr>
        <w:tabs>
          <w:tab w:val="num" w:pos="3442"/>
        </w:tabs>
        <w:ind w:left="3442" w:hanging="681"/>
      </w:pPr>
      <w:rPr>
        <w:rFonts w:ascii="Verdana" w:hAnsi="Verdana" w:cs="Times New Roman" w:hint="default"/>
        <w:b w:val="0"/>
        <w:sz w:val="18"/>
      </w:rPr>
    </w:lvl>
    <w:lvl w:ilvl="6">
      <w:start w:val="1"/>
      <w:numFmt w:val="lowerLetter"/>
      <w:pStyle w:val="Num7App"/>
      <w:lvlText w:val="%7."/>
      <w:lvlJc w:val="left"/>
      <w:pPr>
        <w:tabs>
          <w:tab w:val="num" w:pos="4122"/>
        </w:tabs>
        <w:ind w:left="4122" w:hanging="680"/>
      </w:pPr>
      <w:rPr>
        <w:rFonts w:ascii="Verdana" w:hAnsi="Verdana" w:cs="Times New Roman" w:hint="default"/>
        <w:b w:val="0"/>
        <w:i w:val="0"/>
        <w:sz w:val="18"/>
      </w:rPr>
    </w:lvl>
    <w:lvl w:ilvl="7">
      <w:start w:val="1"/>
      <w:numFmt w:val="lowerRoman"/>
      <w:pStyle w:val="Num8App"/>
      <w:lvlText w:val="%8."/>
      <w:lvlJc w:val="left"/>
      <w:pPr>
        <w:tabs>
          <w:tab w:val="num" w:pos="4802"/>
        </w:tabs>
        <w:ind w:left="4802" w:hanging="680"/>
      </w:pPr>
      <w:rPr>
        <w:rFonts w:ascii="Verdana" w:hAnsi="Verdana" w:cs="Times New Roman" w:hint="default"/>
        <w:b w:val="0"/>
        <w:i w:val="0"/>
        <w:sz w:val="18"/>
      </w:rPr>
    </w:lvl>
    <w:lvl w:ilvl="8">
      <w:start w:val="1"/>
      <w:numFmt w:val="upperLetter"/>
      <w:pStyle w:val="Num9App"/>
      <w:lvlText w:val="%9."/>
      <w:lvlJc w:val="left"/>
      <w:pPr>
        <w:tabs>
          <w:tab w:val="num" w:pos="4802"/>
        </w:tabs>
        <w:ind w:left="4802" w:hanging="680"/>
      </w:pPr>
      <w:rPr>
        <w:rFonts w:ascii="Verdana" w:hAnsi="Verdana" w:cs="Times New Roman" w:hint="default"/>
        <w:b w:val="0"/>
        <w:i w:val="0"/>
        <w:sz w:val="18"/>
      </w:rPr>
    </w:lvl>
  </w:abstractNum>
  <w:num w:numId="1">
    <w:abstractNumId w:val="0"/>
  </w:num>
  <w:num w:numId="2">
    <w:abstractNumId w:val="4"/>
  </w:num>
  <w:num w:numId="3">
    <w:abstractNumId w:val="6"/>
  </w:num>
  <w:num w:numId="4">
    <w:abstractNumId w:val="3"/>
  </w:num>
  <w:num w:numId="5">
    <w:abstractNumId w:val="9"/>
  </w:num>
  <w:num w:numId="6">
    <w:abstractNumId w:val="1"/>
  </w:num>
  <w:num w:numId="7">
    <w:abstractNumId w:val="10"/>
  </w:num>
  <w:num w:numId="8">
    <w:abstractNumId w:val="8"/>
  </w:num>
  <w:num w:numId="9">
    <w:abstractNumId w:val="7"/>
  </w:num>
  <w:num w:numId="10">
    <w:abstractNumId w:val="5"/>
  </w:num>
  <w:num w:numId="11">
    <w:abstractNumId w:val="0"/>
  </w:num>
  <w:num w:numId="12">
    <w:abstractNumId w:val="0"/>
  </w:num>
  <w:num w:numId="13">
    <w:abstractNumId w:val="0"/>
  </w:num>
  <w:num w:numId="14">
    <w:abstractNumId w:val="0"/>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8A"/>
    <w:rsid w:val="0000060C"/>
    <w:rsid w:val="000017D9"/>
    <w:rsid w:val="000325C1"/>
    <w:rsid w:val="0004391B"/>
    <w:rsid w:val="00066B09"/>
    <w:rsid w:val="00070769"/>
    <w:rsid w:val="0007247C"/>
    <w:rsid w:val="000818C8"/>
    <w:rsid w:val="000A44C9"/>
    <w:rsid w:val="000C4FC5"/>
    <w:rsid w:val="000C5326"/>
    <w:rsid w:val="000D680A"/>
    <w:rsid w:val="000D7D70"/>
    <w:rsid w:val="001323E9"/>
    <w:rsid w:val="00146343"/>
    <w:rsid w:val="0015306D"/>
    <w:rsid w:val="0015324E"/>
    <w:rsid w:val="001542D4"/>
    <w:rsid w:val="00184CAC"/>
    <w:rsid w:val="00190E24"/>
    <w:rsid w:val="00193310"/>
    <w:rsid w:val="001A6469"/>
    <w:rsid w:val="001A7A64"/>
    <w:rsid w:val="001B2E8C"/>
    <w:rsid w:val="001C4AD4"/>
    <w:rsid w:val="001C7C3D"/>
    <w:rsid w:val="001E1094"/>
    <w:rsid w:val="001E1E9D"/>
    <w:rsid w:val="00206DC1"/>
    <w:rsid w:val="00207803"/>
    <w:rsid w:val="00207B62"/>
    <w:rsid w:val="00240AC1"/>
    <w:rsid w:val="0024358A"/>
    <w:rsid w:val="0025458E"/>
    <w:rsid w:val="002653DD"/>
    <w:rsid w:val="00280188"/>
    <w:rsid w:val="00287087"/>
    <w:rsid w:val="00293CC3"/>
    <w:rsid w:val="002954E3"/>
    <w:rsid w:val="002B4AE4"/>
    <w:rsid w:val="002B4B4B"/>
    <w:rsid w:val="002E60D3"/>
    <w:rsid w:val="002F44AB"/>
    <w:rsid w:val="00302314"/>
    <w:rsid w:val="003125A6"/>
    <w:rsid w:val="00313191"/>
    <w:rsid w:val="00316B52"/>
    <w:rsid w:val="00327295"/>
    <w:rsid w:val="003348DC"/>
    <w:rsid w:val="0033698F"/>
    <w:rsid w:val="00345885"/>
    <w:rsid w:val="00346CA5"/>
    <w:rsid w:val="00351B06"/>
    <w:rsid w:val="0036083D"/>
    <w:rsid w:val="00366AD6"/>
    <w:rsid w:val="003C3C2C"/>
    <w:rsid w:val="003F0C2F"/>
    <w:rsid w:val="003F3CD8"/>
    <w:rsid w:val="00404A2A"/>
    <w:rsid w:val="004415D9"/>
    <w:rsid w:val="00451ADE"/>
    <w:rsid w:val="0045580A"/>
    <w:rsid w:val="00497E84"/>
    <w:rsid w:val="004A17DF"/>
    <w:rsid w:val="004A40FF"/>
    <w:rsid w:val="004B00F5"/>
    <w:rsid w:val="004C1E14"/>
    <w:rsid w:val="004C4472"/>
    <w:rsid w:val="004C52C8"/>
    <w:rsid w:val="004C7BBC"/>
    <w:rsid w:val="004D169B"/>
    <w:rsid w:val="004D1EEC"/>
    <w:rsid w:val="004E1079"/>
    <w:rsid w:val="004F5CBB"/>
    <w:rsid w:val="00507B64"/>
    <w:rsid w:val="00544923"/>
    <w:rsid w:val="005470AC"/>
    <w:rsid w:val="00557CB3"/>
    <w:rsid w:val="005667C1"/>
    <w:rsid w:val="005673B2"/>
    <w:rsid w:val="00571C80"/>
    <w:rsid w:val="00572070"/>
    <w:rsid w:val="005A2121"/>
    <w:rsid w:val="005A757E"/>
    <w:rsid w:val="005A7C17"/>
    <w:rsid w:val="005B1900"/>
    <w:rsid w:val="005B230A"/>
    <w:rsid w:val="005B758E"/>
    <w:rsid w:val="005C5165"/>
    <w:rsid w:val="005E4ACD"/>
    <w:rsid w:val="005E68CE"/>
    <w:rsid w:val="005E7E26"/>
    <w:rsid w:val="005F4717"/>
    <w:rsid w:val="00602BEC"/>
    <w:rsid w:val="00615BC9"/>
    <w:rsid w:val="0066569A"/>
    <w:rsid w:val="00666F28"/>
    <w:rsid w:val="00667F50"/>
    <w:rsid w:val="0067135B"/>
    <w:rsid w:val="00675EEF"/>
    <w:rsid w:val="00677280"/>
    <w:rsid w:val="00687772"/>
    <w:rsid w:val="0069049E"/>
    <w:rsid w:val="006B0F9A"/>
    <w:rsid w:val="006D17A5"/>
    <w:rsid w:val="00700C7A"/>
    <w:rsid w:val="0070645D"/>
    <w:rsid w:val="00726174"/>
    <w:rsid w:val="00762EF0"/>
    <w:rsid w:val="00775A13"/>
    <w:rsid w:val="007A14B1"/>
    <w:rsid w:val="007A33EE"/>
    <w:rsid w:val="007B4F34"/>
    <w:rsid w:val="007B700B"/>
    <w:rsid w:val="007C29C8"/>
    <w:rsid w:val="007C40E0"/>
    <w:rsid w:val="007D4700"/>
    <w:rsid w:val="00805072"/>
    <w:rsid w:val="00810E5D"/>
    <w:rsid w:val="00812903"/>
    <w:rsid w:val="00820F94"/>
    <w:rsid w:val="00827DFB"/>
    <w:rsid w:val="00855B1C"/>
    <w:rsid w:val="00881E86"/>
    <w:rsid w:val="008A0856"/>
    <w:rsid w:val="008A3E49"/>
    <w:rsid w:val="008D6384"/>
    <w:rsid w:val="008D7942"/>
    <w:rsid w:val="008F1BEA"/>
    <w:rsid w:val="008F1E4E"/>
    <w:rsid w:val="00907814"/>
    <w:rsid w:val="009234B1"/>
    <w:rsid w:val="00924340"/>
    <w:rsid w:val="00953166"/>
    <w:rsid w:val="009571D4"/>
    <w:rsid w:val="009728CB"/>
    <w:rsid w:val="00973721"/>
    <w:rsid w:val="00975B52"/>
    <w:rsid w:val="009830B4"/>
    <w:rsid w:val="009856A7"/>
    <w:rsid w:val="009A2343"/>
    <w:rsid w:val="009D1517"/>
    <w:rsid w:val="009D6D6E"/>
    <w:rsid w:val="009E12C7"/>
    <w:rsid w:val="00A07340"/>
    <w:rsid w:val="00A25A29"/>
    <w:rsid w:val="00A318B4"/>
    <w:rsid w:val="00A347B4"/>
    <w:rsid w:val="00A35F6B"/>
    <w:rsid w:val="00A3655F"/>
    <w:rsid w:val="00A4450D"/>
    <w:rsid w:val="00A469BE"/>
    <w:rsid w:val="00A52BD7"/>
    <w:rsid w:val="00A741DC"/>
    <w:rsid w:val="00A77C04"/>
    <w:rsid w:val="00A8432A"/>
    <w:rsid w:val="00A846D7"/>
    <w:rsid w:val="00A87754"/>
    <w:rsid w:val="00AA3318"/>
    <w:rsid w:val="00AD0404"/>
    <w:rsid w:val="00B12F03"/>
    <w:rsid w:val="00B252C5"/>
    <w:rsid w:val="00B44FF7"/>
    <w:rsid w:val="00B64914"/>
    <w:rsid w:val="00B92703"/>
    <w:rsid w:val="00BA1AE0"/>
    <w:rsid w:val="00BC3CA9"/>
    <w:rsid w:val="00BD2780"/>
    <w:rsid w:val="00C35DC3"/>
    <w:rsid w:val="00C95416"/>
    <w:rsid w:val="00CB1AB9"/>
    <w:rsid w:val="00CB71A3"/>
    <w:rsid w:val="00CF68A8"/>
    <w:rsid w:val="00D40694"/>
    <w:rsid w:val="00D413AD"/>
    <w:rsid w:val="00D43709"/>
    <w:rsid w:val="00D510A9"/>
    <w:rsid w:val="00D5634B"/>
    <w:rsid w:val="00D80A02"/>
    <w:rsid w:val="00D83E68"/>
    <w:rsid w:val="00D8703D"/>
    <w:rsid w:val="00D875BF"/>
    <w:rsid w:val="00D93640"/>
    <w:rsid w:val="00DA39C8"/>
    <w:rsid w:val="00DA6540"/>
    <w:rsid w:val="00DF29E1"/>
    <w:rsid w:val="00E118F6"/>
    <w:rsid w:val="00E54D49"/>
    <w:rsid w:val="00E82741"/>
    <w:rsid w:val="00E9324B"/>
    <w:rsid w:val="00EA0F26"/>
    <w:rsid w:val="00EB53D3"/>
    <w:rsid w:val="00F047F5"/>
    <w:rsid w:val="00F10CDD"/>
    <w:rsid w:val="00F21214"/>
    <w:rsid w:val="00F35EBB"/>
    <w:rsid w:val="00F526DA"/>
    <w:rsid w:val="00F61F82"/>
    <w:rsid w:val="00F64154"/>
    <w:rsid w:val="00F64A68"/>
    <w:rsid w:val="00F83E17"/>
    <w:rsid w:val="00F97E8A"/>
    <w:rsid w:val="00FB0724"/>
    <w:rsid w:val="00FB47E0"/>
    <w:rsid w:val="00FB4CAE"/>
    <w:rsid w:val="00FC0642"/>
    <w:rsid w:val="00FC1151"/>
    <w:rsid w:val="00FC15CF"/>
    <w:rsid w:val="00FC7A34"/>
    <w:rsid w:val="00FD1AC5"/>
    <w:rsid w:val="00FD1E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B0EE46"/>
  <w15:docId w15:val="{F0A176D5-222C-4F33-81F4-D11DB4F6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GB"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7E"/>
    <w:pPr>
      <w:spacing w:line="240" w:lineRule="auto"/>
    </w:pPr>
    <w:rPr>
      <w:rFonts w:ascii="Verdana" w:eastAsia="Times New Roman" w:hAnsi="Verdana" w:cs="Times New Roman"/>
    </w:rPr>
  </w:style>
  <w:style w:type="paragraph" w:styleId="Heading1">
    <w:name w:val="heading 1"/>
    <w:basedOn w:val="Normal"/>
    <w:link w:val="Heading1Char"/>
    <w:semiHidden/>
    <w:qFormat/>
    <w:rsid w:val="008F1BEA"/>
    <w:pPr>
      <w:keepNext/>
      <w:numPr>
        <w:numId w:val="5"/>
      </w:numPr>
      <w:spacing w:after="240" w:line="300" w:lineRule="exact"/>
      <w:outlineLvl w:val="0"/>
    </w:pPr>
    <w:rPr>
      <w:kern w:val="28"/>
      <w:szCs w:val="24"/>
    </w:rPr>
  </w:style>
  <w:style w:type="paragraph" w:styleId="Heading2">
    <w:name w:val="heading 2"/>
    <w:basedOn w:val="Normal"/>
    <w:link w:val="Heading2Char"/>
    <w:semiHidden/>
    <w:qFormat/>
    <w:rsid w:val="008F1BEA"/>
    <w:pPr>
      <w:keepNext/>
      <w:numPr>
        <w:ilvl w:val="1"/>
        <w:numId w:val="5"/>
      </w:numPr>
      <w:spacing w:after="240" w:line="300" w:lineRule="exact"/>
      <w:outlineLvl w:val="1"/>
    </w:pPr>
    <w:rPr>
      <w:szCs w:val="24"/>
    </w:rPr>
  </w:style>
  <w:style w:type="paragraph" w:styleId="Heading3">
    <w:name w:val="heading 3"/>
    <w:basedOn w:val="Normal"/>
    <w:link w:val="Heading3Char"/>
    <w:semiHidden/>
    <w:qFormat/>
    <w:rsid w:val="008F1BEA"/>
    <w:pPr>
      <w:keepNext/>
      <w:numPr>
        <w:ilvl w:val="2"/>
        <w:numId w:val="6"/>
      </w:numPr>
      <w:tabs>
        <w:tab w:val="left" w:pos="2160"/>
      </w:tabs>
      <w:spacing w:after="240" w:line="300" w:lineRule="exact"/>
      <w:outlineLvl w:val="2"/>
    </w:pPr>
    <w:rPr>
      <w:szCs w:val="24"/>
    </w:rPr>
  </w:style>
  <w:style w:type="paragraph" w:styleId="Heading4">
    <w:name w:val="heading 4"/>
    <w:basedOn w:val="Normal"/>
    <w:next w:val="Normal"/>
    <w:link w:val="Heading4Char"/>
    <w:semiHidden/>
    <w:qFormat/>
    <w:rsid w:val="008F1BEA"/>
    <w:pPr>
      <w:keepNext/>
      <w:outlineLvl w:val="3"/>
    </w:pPr>
    <w:rPr>
      <w:b/>
      <w:u w:val="single"/>
    </w:rPr>
  </w:style>
  <w:style w:type="paragraph" w:styleId="Heading5">
    <w:name w:val="heading 5"/>
    <w:basedOn w:val="Normal"/>
    <w:next w:val="Normal"/>
    <w:link w:val="Heading5Char"/>
    <w:semiHidden/>
    <w:qFormat/>
    <w:rsid w:val="008F1BEA"/>
    <w:pPr>
      <w:keepNext/>
      <w:outlineLvl w:val="4"/>
    </w:pPr>
  </w:style>
  <w:style w:type="paragraph" w:styleId="Heading6">
    <w:name w:val="heading 6"/>
    <w:basedOn w:val="Normal"/>
    <w:next w:val="Normal"/>
    <w:link w:val="Heading6Char"/>
    <w:semiHidden/>
    <w:qFormat/>
    <w:rsid w:val="008F1BEA"/>
    <w:pPr>
      <w:keepNext/>
      <w:jc w:val="center"/>
      <w:outlineLvl w:val="5"/>
    </w:pPr>
    <w:rPr>
      <w:b/>
    </w:rPr>
  </w:style>
  <w:style w:type="paragraph" w:styleId="Heading7">
    <w:name w:val="heading 7"/>
    <w:basedOn w:val="Normal"/>
    <w:next w:val="Normal"/>
    <w:link w:val="Heading7Char"/>
    <w:semiHidden/>
    <w:qFormat/>
    <w:rsid w:val="008F1BEA"/>
    <w:pPr>
      <w:keepNext/>
      <w:spacing w:line="360" w:lineRule="auto"/>
      <w:ind w:left="720"/>
      <w:outlineLvl w:val="6"/>
    </w:pPr>
    <w:rPr>
      <w:b/>
    </w:rPr>
  </w:style>
  <w:style w:type="paragraph" w:styleId="Heading8">
    <w:name w:val="heading 8"/>
    <w:basedOn w:val="Normal"/>
    <w:next w:val="Normal"/>
    <w:link w:val="Heading8Char"/>
    <w:semiHidden/>
    <w:qFormat/>
    <w:rsid w:val="008F1BEA"/>
    <w:pPr>
      <w:keepNext/>
      <w:shd w:val="pct25" w:color="auto" w:fill="FFFFFF"/>
      <w:outlineLvl w:val="7"/>
    </w:pPr>
    <w:rPr>
      <w:b/>
    </w:rPr>
  </w:style>
  <w:style w:type="paragraph" w:styleId="Heading9">
    <w:name w:val="heading 9"/>
    <w:basedOn w:val="Normal"/>
    <w:next w:val="Normal"/>
    <w:link w:val="Heading9Char"/>
    <w:semiHidden/>
    <w:qFormat/>
    <w:rsid w:val="008F1BEA"/>
    <w:pPr>
      <w:keepNext/>
      <w:shd w:val="pct25" w:color="auto" w:fill="FFFFFF"/>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70645D"/>
    <w:rPr>
      <w:rFonts w:ascii="Verdana" w:eastAsia="Times New Roman" w:hAnsi="Verdana" w:cs="Times New Roman"/>
      <w:kern w:val="28"/>
      <w:szCs w:val="24"/>
    </w:rPr>
  </w:style>
  <w:style w:type="character" w:customStyle="1" w:styleId="Heading2Char">
    <w:name w:val="Heading 2 Char"/>
    <w:basedOn w:val="DefaultParagraphFont"/>
    <w:link w:val="Heading2"/>
    <w:semiHidden/>
    <w:rsid w:val="0070645D"/>
    <w:rPr>
      <w:rFonts w:ascii="Verdana" w:eastAsia="Times New Roman" w:hAnsi="Verdana" w:cs="Times New Roman"/>
      <w:szCs w:val="24"/>
    </w:rPr>
  </w:style>
  <w:style w:type="character" w:customStyle="1" w:styleId="Heading3Char">
    <w:name w:val="Heading 3 Char"/>
    <w:basedOn w:val="DefaultParagraphFont"/>
    <w:link w:val="Heading3"/>
    <w:semiHidden/>
    <w:rsid w:val="0070645D"/>
    <w:rPr>
      <w:rFonts w:ascii="Verdana" w:eastAsia="Times New Roman" w:hAnsi="Verdana" w:cs="Times New Roman"/>
      <w:szCs w:val="24"/>
    </w:rPr>
  </w:style>
  <w:style w:type="character" w:customStyle="1" w:styleId="Heading4Char">
    <w:name w:val="Heading 4 Char"/>
    <w:basedOn w:val="DefaultParagraphFont"/>
    <w:link w:val="Heading4"/>
    <w:semiHidden/>
    <w:rsid w:val="0070645D"/>
    <w:rPr>
      <w:rFonts w:ascii="Verdana" w:eastAsia="Times New Roman" w:hAnsi="Verdana" w:cs="Times New Roman"/>
      <w:b/>
      <w:u w:val="single"/>
    </w:rPr>
  </w:style>
  <w:style w:type="character" w:customStyle="1" w:styleId="Heading5Char">
    <w:name w:val="Heading 5 Char"/>
    <w:basedOn w:val="DefaultParagraphFont"/>
    <w:link w:val="Heading5"/>
    <w:semiHidden/>
    <w:rsid w:val="0070645D"/>
    <w:rPr>
      <w:rFonts w:ascii="Verdana" w:eastAsia="Times New Roman" w:hAnsi="Verdana" w:cs="Times New Roman"/>
    </w:rPr>
  </w:style>
  <w:style w:type="character" w:customStyle="1" w:styleId="Heading6Char">
    <w:name w:val="Heading 6 Char"/>
    <w:basedOn w:val="DefaultParagraphFont"/>
    <w:link w:val="Heading6"/>
    <w:semiHidden/>
    <w:rsid w:val="0070645D"/>
    <w:rPr>
      <w:rFonts w:ascii="Verdana" w:eastAsia="Times New Roman" w:hAnsi="Verdana" w:cs="Times New Roman"/>
      <w:b/>
    </w:rPr>
  </w:style>
  <w:style w:type="character" w:customStyle="1" w:styleId="Heading7Char">
    <w:name w:val="Heading 7 Char"/>
    <w:basedOn w:val="DefaultParagraphFont"/>
    <w:link w:val="Heading7"/>
    <w:semiHidden/>
    <w:rsid w:val="0070645D"/>
    <w:rPr>
      <w:rFonts w:ascii="Verdana" w:eastAsia="Times New Roman" w:hAnsi="Verdana" w:cs="Times New Roman"/>
      <w:b/>
    </w:rPr>
  </w:style>
  <w:style w:type="character" w:customStyle="1" w:styleId="Heading8Char">
    <w:name w:val="Heading 8 Char"/>
    <w:basedOn w:val="DefaultParagraphFont"/>
    <w:link w:val="Heading8"/>
    <w:semiHidden/>
    <w:rsid w:val="0070645D"/>
    <w:rPr>
      <w:rFonts w:ascii="Verdana" w:eastAsia="Times New Roman" w:hAnsi="Verdana" w:cs="Times New Roman"/>
      <w:b/>
      <w:shd w:val="pct25" w:color="auto" w:fill="FFFFFF"/>
    </w:rPr>
  </w:style>
  <w:style w:type="character" w:customStyle="1" w:styleId="Heading9Char">
    <w:name w:val="Heading 9 Char"/>
    <w:basedOn w:val="DefaultParagraphFont"/>
    <w:link w:val="Heading9"/>
    <w:semiHidden/>
    <w:rsid w:val="0070645D"/>
    <w:rPr>
      <w:rFonts w:ascii="Verdana" w:eastAsia="Times New Roman" w:hAnsi="Verdana" w:cs="Times New Roman"/>
      <w:b/>
      <w:shd w:val="pct25" w:color="auto" w:fill="FFFFFF"/>
    </w:rPr>
  </w:style>
  <w:style w:type="paragraph" w:styleId="Header">
    <w:name w:val="header"/>
    <w:basedOn w:val="Normal"/>
    <w:link w:val="HeaderChar"/>
    <w:semiHidden/>
    <w:rsid w:val="008F1BEA"/>
    <w:pPr>
      <w:tabs>
        <w:tab w:val="center" w:pos="4513"/>
        <w:tab w:val="right" w:pos="9026"/>
      </w:tabs>
    </w:pPr>
  </w:style>
  <w:style w:type="character" w:customStyle="1" w:styleId="HeaderChar">
    <w:name w:val="Header Char"/>
    <w:basedOn w:val="DefaultParagraphFont"/>
    <w:link w:val="Header"/>
    <w:semiHidden/>
    <w:rsid w:val="0070645D"/>
    <w:rPr>
      <w:rFonts w:ascii="Verdana" w:eastAsia="Times New Roman" w:hAnsi="Verdana" w:cs="Times New Roman"/>
    </w:rPr>
  </w:style>
  <w:style w:type="paragraph" w:styleId="Footer">
    <w:name w:val="footer"/>
    <w:aliases w:val="FooterApp"/>
    <w:basedOn w:val="Normal"/>
    <w:link w:val="FooterChar"/>
    <w:autoRedefine/>
    <w:uiPriority w:val="99"/>
    <w:semiHidden/>
    <w:rsid w:val="008F1BEA"/>
    <w:pPr>
      <w:tabs>
        <w:tab w:val="right" w:pos="9029"/>
      </w:tabs>
      <w:ind w:right="-45"/>
    </w:pPr>
    <w:rPr>
      <w:sz w:val="14"/>
      <w:szCs w:val="14"/>
    </w:rPr>
  </w:style>
  <w:style w:type="character" w:customStyle="1" w:styleId="FooterChar">
    <w:name w:val="Footer Char"/>
    <w:aliases w:val="FooterApp Char"/>
    <w:basedOn w:val="DefaultParagraphFont"/>
    <w:link w:val="Footer"/>
    <w:uiPriority w:val="99"/>
    <w:semiHidden/>
    <w:rsid w:val="0070645D"/>
    <w:rPr>
      <w:rFonts w:ascii="Verdana" w:eastAsia="Times New Roman" w:hAnsi="Verdana" w:cs="Times New Roman"/>
      <w:sz w:val="14"/>
      <w:szCs w:val="14"/>
    </w:rPr>
  </w:style>
  <w:style w:type="paragraph" w:styleId="BalloonText">
    <w:name w:val="Balloon Text"/>
    <w:basedOn w:val="Normal"/>
    <w:link w:val="BalloonTextChar"/>
    <w:semiHidden/>
    <w:rsid w:val="008F1BEA"/>
    <w:rPr>
      <w:rFonts w:ascii="Tahoma" w:hAnsi="Tahoma" w:cs="Tahoma"/>
      <w:sz w:val="16"/>
      <w:szCs w:val="16"/>
    </w:rPr>
  </w:style>
  <w:style w:type="character" w:customStyle="1" w:styleId="BalloonTextChar">
    <w:name w:val="Balloon Text Char"/>
    <w:basedOn w:val="DefaultParagraphFont"/>
    <w:link w:val="BalloonText"/>
    <w:semiHidden/>
    <w:rsid w:val="008F1BEA"/>
    <w:rPr>
      <w:rFonts w:ascii="Tahoma" w:eastAsia="Times New Roman" w:hAnsi="Tahoma" w:cs="Tahoma"/>
      <w:sz w:val="16"/>
      <w:szCs w:val="16"/>
    </w:rPr>
  </w:style>
  <w:style w:type="table" w:styleId="TableGrid">
    <w:name w:val="Table Grid"/>
    <w:basedOn w:val="TableNormal"/>
    <w:uiPriority w:val="99"/>
    <w:rsid w:val="005A757E"/>
    <w:pPr>
      <w:spacing w:line="240" w:lineRule="auto"/>
    </w:pPr>
    <w:rPr>
      <w:rFonts w:ascii="Verdana" w:eastAsia="Times New Roman" w:hAnsi="Verdana"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1BEA"/>
    <w:rPr>
      <w:color w:val="808080"/>
    </w:rPr>
  </w:style>
  <w:style w:type="table" w:customStyle="1" w:styleId="TableGrid1">
    <w:name w:val="Table Grid1"/>
    <w:basedOn w:val="TableNormal"/>
    <w:next w:val="TableGrid"/>
    <w:uiPriority w:val="59"/>
    <w:rsid w:val="008F1B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Block">
    <w:name w:val="Address Block"/>
    <w:basedOn w:val="Header"/>
    <w:rsid w:val="008F1BEA"/>
    <w:pPr>
      <w:framePr w:w="2301" w:h="2522" w:hRule="exact" w:wrap="auto" w:vAnchor="page" w:hAnchor="page" w:x="1" w:y="5983"/>
      <w:spacing w:after="40" w:line="220" w:lineRule="exact"/>
      <w:jc w:val="right"/>
    </w:pPr>
    <w:rPr>
      <w:rFonts w:ascii="Microsoft Sans Serif" w:hAnsi="Microsoft Sans Serif"/>
      <w:color w:val="595959" w:themeColor="text1" w:themeTint="A6"/>
      <w:sz w:val="15"/>
      <w:szCs w:val="13"/>
    </w:rPr>
  </w:style>
  <w:style w:type="paragraph" w:customStyle="1" w:styleId="LegalBlock">
    <w:name w:val="Legal Block"/>
    <w:basedOn w:val="PartnersBlock"/>
    <w:rsid w:val="008F1BEA"/>
    <w:pPr>
      <w:framePr w:w="2302" w:h="1673" w:hRule="exact" w:wrap="around" w:y="14601"/>
      <w:spacing w:line="120" w:lineRule="exact"/>
      <w:ind w:left="567"/>
    </w:pPr>
    <w:rPr>
      <w:sz w:val="11"/>
    </w:rPr>
  </w:style>
  <w:style w:type="paragraph" w:customStyle="1" w:styleId="PartnersBlock">
    <w:name w:val="Partners Block"/>
    <w:basedOn w:val="AddressBlock"/>
    <w:rsid w:val="008F1BEA"/>
    <w:pPr>
      <w:framePr w:h="2600" w:hRule="exact" w:wrap="auto" w:y="8674"/>
      <w:spacing w:after="0" w:line="200" w:lineRule="exact"/>
    </w:pPr>
    <w:rPr>
      <w:sz w:val="14"/>
    </w:rPr>
  </w:style>
  <w:style w:type="paragraph" w:customStyle="1" w:styleId="JurisdictionsBlock">
    <w:name w:val="Jurisdictions Block"/>
    <w:basedOn w:val="Footer"/>
    <w:rsid w:val="008F1BEA"/>
    <w:rPr>
      <w:rFonts w:ascii="Microsoft Sans Serif" w:hAnsi="Microsoft Sans Serif" w:cs="Microsoft Sans Serif"/>
      <w:color w:val="595959" w:themeColor="text1" w:themeTint="A6"/>
      <w:spacing w:val="-2"/>
      <w:sz w:val="12"/>
      <w:szCs w:val="12"/>
    </w:rPr>
  </w:style>
  <w:style w:type="paragraph" w:customStyle="1" w:styleId="Background1App">
    <w:name w:val="Background1App"/>
    <w:basedOn w:val="BodyTextApp"/>
    <w:rsid w:val="00572070"/>
    <w:pPr>
      <w:numPr>
        <w:numId w:val="14"/>
      </w:numPr>
    </w:pPr>
  </w:style>
  <w:style w:type="paragraph" w:customStyle="1" w:styleId="BodyTextApp">
    <w:name w:val="BodyText App"/>
    <w:basedOn w:val="Normal"/>
    <w:qFormat/>
    <w:rsid w:val="008F1BEA"/>
    <w:pPr>
      <w:spacing w:after="240" w:line="300" w:lineRule="exact"/>
      <w:jc w:val="both"/>
    </w:pPr>
  </w:style>
  <w:style w:type="paragraph" w:customStyle="1" w:styleId="Background2App">
    <w:name w:val="Background2App"/>
    <w:basedOn w:val="Normal"/>
    <w:rsid w:val="00572070"/>
    <w:pPr>
      <w:numPr>
        <w:ilvl w:val="1"/>
        <w:numId w:val="14"/>
      </w:numPr>
      <w:spacing w:after="240" w:line="300" w:lineRule="exact"/>
      <w:jc w:val="both"/>
    </w:pPr>
  </w:style>
  <w:style w:type="paragraph" w:customStyle="1" w:styleId="BodyText12App">
    <w:name w:val="BodyText1&amp;2App"/>
    <w:basedOn w:val="BodyTextApp"/>
    <w:qFormat/>
    <w:rsid w:val="008F1BEA"/>
    <w:pPr>
      <w:ind w:left="720"/>
    </w:pPr>
    <w:rPr>
      <w:szCs w:val="24"/>
      <w:lang w:eastAsia="en-GB"/>
    </w:rPr>
  </w:style>
  <w:style w:type="paragraph" w:customStyle="1" w:styleId="BodyText3App">
    <w:name w:val="BodyText3App"/>
    <w:basedOn w:val="BodyTextApp"/>
    <w:qFormat/>
    <w:rsid w:val="008F1BEA"/>
    <w:pPr>
      <w:ind w:left="1400"/>
    </w:pPr>
  </w:style>
  <w:style w:type="paragraph" w:customStyle="1" w:styleId="BodyText4App">
    <w:name w:val="BodyText4App"/>
    <w:basedOn w:val="BodyTextApp"/>
    <w:rsid w:val="008F1BEA"/>
    <w:pPr>
      <w:ind w:left="2081"/>
    </w:pPr>
  </w:style>
  <w:style w:type="paragraph" w:customStyle="1" w:styleId="BodyText5App">
    <w:name w:val="BodyText5App"/>
    <w:basedOn w:val="BodyTextApp"/>
    <w:rsid w:val="008F1BEA"/>
    <w:pPr>
      <w:ind w:left="2761"/>
    </w:pPr>
  </w:style>
  <w:style w:type="paragraph" w:customStyle="1" w:styleId="BodyText6App">
    <w:name w:val="BodyText6App"/>
    <w:basedOn w:val="BodyTextApp"/>
    <w:rsid w:val="008F1BEA"/>
    <w:pPr>
      <w:ind w:left="3442"/>
    </w:pPr>
  </w:style>
  <w:style w:type="paragraph" w:customStyle="1" w:styleId="BodyText7App">
    <w:name w:val="BodyText7App"/>
    <w:basedOn w:val="BodyTextApp"/>
    <w:rsid w:val="008F1BEA"/>
    <w:pPr>
      <w:ind w:left="4122"/>
    </w:pPr>
  </w:style>
  <w:style w:type="paragraph" w:customStyle="1" w:styleId="BodyText89App">
    <w:name w:val="BodyText8&amp;9App"/>
    <w:basedOn w:val="BodyTextApp"/>
    <w:rsid w:val="008F1BEA"/>
    <w:pPr>
      <w:ind w:left="4802"/>
    </w:pPr>
  </w:style>
  <w:style w:type="paragraph" w:customStyle="1" w:styleId="Bullet3App">
    <w:name w:val="Bullet3App"/>
    <w:basedOn w:val="BulletApp"/>
    <w:rsid w:val="008F1BEA"/>
    <w:pPr>
      <w:numPr>
        <w:ilvl w:val="2"/>
      </w:numPr>
    </w:pPr>
  </w:style>
  <w:style w:type="paragraph" w:customStyle="1" w:styleId="BulletApp">
    <w:name w:val="Bullet App"/>
    <w:basedOn w:val="BodyTextApp"/>
    <w:qFormat/>
    <w:rsid w:val="008F1BEA"/>
    <w:pPr>
      <w:numPr>
        <w:numId w:val="3"/>
      </w:numPr>
    </w:pPr>
  </w:style>
  <w:style w:type="paragraph" w:customStyle="1" w:styleId="Bullet4App">
    <w:name w:val="Bullet4App"/>
    <w:basedOn w:val="Bullet3App"/>
    <w:rsid w:val="008F1BEA"/>
    <w:pPr>
      <w:numPr>
        <w:ilvl w:val="3"/>
      </w:numPr>
    </w:pPr>
  </w:style>
  <w:style w:type="paragraph" w:customStyle="1" w:styleId="Bullet5App">
    <w:name w:val="Bullet5App"/>
    <w:basedOn w:val="Bullet4App"/>
    <w:rsid w:val="008F1BEA"/>
    <w:pPr>
      <w:numPr>
        <w:ilvl w:val="4"/>
      </w:numPr>
    </w:pPr>
  </w:style>
  <w:style w:type="paragraph" w:customStyle="1" w:styleId="Bullet6App">
    <w:name w:val="Bullet6App"/>
    <w:basedOn w:val="Bullet5App"/>
    <w:rsid w:val="008F1BEA"/>
    <w:pPr>
      <w:numPr>
        <w:ilvl w:val="5"/>
      </w:numPr>
    </w:pPr>
  </w:style>
  <w:style w:type="paragraph" w:customStyle="1" w:styleId="Bullet7App">
    <w:name w:val="Bullet7App"/>
    <w:basedOn w:val="Bullet6App"/>
    <w:rsid w:val="008F1BEA"/>
    <w:pPr>
      <w:numPr>
        <w:ilvl w:val="6"/>
      </w:numPr>
    </w:pPr>
  </w:style>
  <w:style w:type="paragraph" w:customStyle="1" w:styleId="ClosingApp">
    <w:name w:val="ClosingApp"/>
    <w:basedOn w:val="BodyTextApp"/>
    <w:next w:val="Normal"/>
    <w:rsid w:val="0033698F"/>
    <w:pPr>
      <w:keepNext/>
      <w:spacing w:after="960"/>
      <w:jc w:val="left"/>
    </w:pPr>
  </w:style>
  <w:style w:type="character" w:styleId="CommentReference">
    <w:name w:val="annotation reference"/>
    <w:basedOn w:val="DefaultParagraphFont"/>
    <w:semiHidden/>
    <w:rsid w:val="008F1BEA"/>
    <w:rPr>
      <w:rFonts w:cs="Times New Roman"/>
      <w:sz w:val="16"/>
      <w:szCs w:val="16"/>
    </w:rPr>
  </w:style>
  <w:style w:type="paragraph" w:styleId="CommentText">
    <w:name w:val="annotation text"/>
    <w:basedOn w:val="Normal"/>
    <w:link w:val="CommentTextChar"/>
    <w:semiHidden/>
    <w:rsid w:val="008F1BEA"/>
    <w:rPr>
      <w:sz w:val="20"/>
      <w:szCs w:val="20"/>
    </w:rPr>
  </w:style>
  <w:style w:type="character" w:customStyle="1" w:styleId="CommentTextChar">
    <w:name w:val="Comment Text Char"/>
    <w:basedOn w:val="DefaultParagraphFont"/>
    <w:link w:val="CommentText"/>
    <w:semiHidden/>
    <w:rsid w:val="0070645D"/>
    <w:rPr>
      <w:rFonts w:ascii="Verdana" w:eastAsia="Times New Roman" w:hAnsi="Verdana" w:cs="Times New Roman"/>
      <w:sz w:val="20"/>
      <w:szCs w:val="20"/>
    </w:rPr>
  </w:style>
  <w:style w:type="paragraph" w:styleId="CommentSubject">
    <w:name w:val="annotation subject"/>
    <w:basedOn w:val="CommentText"/>
    <w:next w:val="CommentText"/>
    <w:link w:val="CommentSubjectChar"/>
    <w:semiHidden/>
    <w:rsid w:val="008F1BEA"/>
    <w:rPr>
      <w:b/>
      <w:bCs/>
    </w:rPr>
  </w:style>
  <w:style w:type="character" w:customStyle="1" w:styleId="CommentSubjectChar">
    <w:name w:val="Comment Subject Char"/>
    <w:basedOn w:val="CommentTextChar"/>
    <w:link w:val="CommentSubject"/>
    <w:semiHidden/>
    <w:rsid w:val="0070645D"/>
    <w:rPr>
      <w:rFonts w:ascii="Verdana" w:eastAsia="Times New Roman" w:hAnsi="Verdana" w:cs="Times New Roman"/>
      <w:b/>
      <w:bCs/>
      <w:sz w:val="20"/>
      <w:szCs w:val="20"/>
    </w:rPr>
  </w:style>
  <w:style w:type="paragraph" w:styleId="DocumentMap">
    <w:name w:val="Document Map"/>
    <w:basedOn w:val="Normal"/>
    <w:link w:val="DocumentMapChar"/>
    <w:semiHidden/>
    <w:rsid w:val="008F1BEA"/>
    <w:pPr>
      <w:shd w:val="clear" w:color="auto" w:fill="000080"/>
    </w:pPr>
    <w:rPr>
      <w:rFonts w:ascii="Tahoma" w:hAnsi="Tahoma" w:cs="Tahoma"/>
    </w:rPr>
  </w:style>
  <w:style w:type="character" w:customStyle="1" w:styleId="DocumentMapChar">
    <w:name w:val="Document Map Char"/>
    <w:basedOn w:val="DefaultParagraphFont"/>
    <w:link w:val="DocumentMap"/>
    <w:semiHidden/>
    <w:rsid w:val="0070645D"/>
    <w:rPr>
      <w:rFonts w:ascii="Tahoma" w:eastAsia="Times New Roman" w:hAnsi="Tahoma" w:cs="Tahoma"/>
      <w:shd w:val="clear" w:color="auto" w:fill="000080"/>
    </w:rPr>
  </w:style>
  <w:style w:type="character" w:styleId="FollowedHyperlink">
    <w:name w:val="FollowedHyperlink"/>
    <w:basedOn w:val="DefaultParagraphFont"/>
    <w:rsid w:val="008F1BEA"/>
    <w:rPr>
      <w:rFonts w:cs="Times New Roman"/>
      <w:color w:val="800080"/>
      <w:u w:val="single"/>
    </w:rPr>
  </w:style>
  <w:style w:type="paragraph" w:customStyle="1" w:styleId="Footnote">
    <w:name w:val="Footnote"/>
    <w:basedOn w:val="Normal"/>
    <w:rsid w:val="008F1BEA"/>
    <w:pPr>
      <w:spacing w:after="100" w:line="200" w:lineRule="exact"/>
      <w:ind w:left="652" w:hanging="652"/>
    </w:pPr>
    <w:rPr>
      <w:sz w:val="14"/>
    </w:rPr>
  </w:style>
  <w:style w:type="character" w:styleId="Hyperlink">
    <w:name w:val="Hyperlink"/>
    <w:basedOn w:val="DefaultParagraphFont"/>
    <w:rsid w:val="008F1BEA"/>
    <w:rPr>
      <w:color w:val="0000FF"/>
      <w:u w:val="single"/>
    </w:rPr>
  </w:style>
  <w:style w:type="paragraph" w:customStyle="1" w:styleId="Background3App">
    <w:name w:val="Background3App"/>
    <w:basedOn w:val="Background2App"/>
    <w:rsid w:val="00572070"/>
    <w:pPr>
      <w:numPr>
        <w:ilvl w:val="2"/>
      </w:numPr>
    </w:pPr>
  </w:style>
  <w:style w:type="paragraph" w:customStyle="1" w:styleId="BodyTextNum1App">
    <w:name w:val="BodyTextNum1App"/>
    <w:basedOn w:val="Normal"/>
    <w:qFormat/>
    <w:rsid w:val="008F1BEA"/>
    <w:pPr>
      <w:numPr>
        <w:numId w:val="2"/>
      </w:numPr>
      <w:spacing w:after="240" w:line="300" w:lineRule="exact"/>
      <w:jc w:val="both"/>
    </w:pPr>
    <w:rPr>
      <w:bCs/>
      <w:szCs w:val="24"/>
      <w:lang w:eastAsia="en-GB"/>
    </w:rPr>
  </w:style>
  <w:style w:type="paragraph" w:customStyle="1" w:styleId="Num1App">
    <w:name w:val="Num1App"/>
    <w:basedOn w:val="Normal"/>
    <w:next w:val="BodyText12App"/>
    <w:qFormat/>
    <w:rsid w:val="008F1BEA"/>
    <w:pPr>
      <w:keepNext/>
      <w:numPr>
        <w:numId w:val="7"/>
      </w:numPr>
      <w:spacing w:before="120" w:after="180" w:line="300" w:lineRule="exact"/>
      <w:outlineLvl w:val="0"/>
    </w:pPr>
    <w:rPr>
      <w:b/>
      <w:bCs/>
      <w:caps/>
      <w:szCs w:val="20"/>
      <w:lang w:eastAsia="en-GB"/>
    </w:rPr>
  </w:style>
  <w:style w:type="paragraph" w:customStyle="1" w:styleId="Num2App">
    <w:name w:val="Num2App"/>
    <w:basedOn w:val="Num1App"/>
    <w:qFormat/>
    <w:rsid w:val="008F1BEA"/>
    <w:pPr>
      <w:keepNext w:val="0"/>
      <w:numPr>
        <w:ilvl w:val="1"/>
      </w:numPr>
      <w:spacing w:before="0" w:after="240"/>
      <w:jc w:val="both"/>
      <w:outlineLvl w:val="9"/>
    </w:pPr>
    <w:rPr>
      <w:b w:val="0"/>
      <w:caps w:val="0"/>
    </w:rPr>
  </w:style>
  <w:style w:type="paragraph" w:customStyle="1" w:styleId="Num3App">
    <w:name w:val="Num3App"/>
    <w:basedOn w:val="Num2App"/>
    <w:qFormat/>
    <w:rsid w:val="008F1BEA"/>
    <w:pPr>
      <w:numPr>
        <w:ilvl w:val="2"/>
      </w:numPr>
    </w:pPr>
  </w:style>
  <w:style w:type="paragraph" w:customStyle="1" w:styleId="Num4App">
    <w:name w:val="Num4App"/>
    <w:basedOn w:val="Num3App"/>
    <w:qFormat/>
    <w:rsid w:val="008F1BEA"/>
    <w:pPr>
      <w:numPr>
        <w:ilvl w:val="3"/>
      </w:numPr>
    </w:pPr>
  </w:style>
  <w:style w:type="paragraph" w:customStyle="1" w:styleId="Num5App">
    <w:name w:val="Num5App"/>
    <w:basedOn w:val="Num4App"/>
    <w:qFormat/>
    <w:rsid w:val="008F1BEA"/>
    <w:pPr>
      <w:numPr>
        <w:ilvl w:val="4"/>
      </w:numPr>
    </w:pPr>
  </w:style>
  <w:style w:type="paragraph" w:customStyle="1" w:styleId="BodyTextNum2App">
    <w:name w:val="BodyTextNum2App"/>
    <w:basedOn w:val="BodyTextNum1App"/>
    <w:qFormat/>
    <w:rsid w:val="008F1BEA"/>
    <w:pPr>
      <w:numPr>
        <w:ilvl w:val="1"/>
      </w:numPr>
    </w:pPr>
  </w:style>
  <w:style w:type="paragraph" w:customStyle="1" w:styleId="Num6App">
    <w:name w:val="Num6App"/>
    <w:basedOn w:val="Normal"/>
    <w:qFormat/>
    <w:rsid w:val="008F1BEA"/>
    <w:pPr>
      <w:numPr>
        <w:ilvl w:val="5"/>
        <w:numId w:val="7"/>
      </w:numPr>
      <w:spacing w:after="240" w:line="300" w:lineRule="exact"/>
      <w:outlineLvl w:val="5"/>
    </w:pPr>
    <w:rPr>
      <w:bCs/>
      <w:szCs w:val="20"/>
      <w:lang w:eastAsia="en-GB"/>
    </w:rPr>
  </w:style>
  <w:style w:type="paragraph" w:customStyle="1" w:styleId="Num7App">
    <w:name w:val="Num7App"/>
    <w:basedOn w:val="Num6App"/>
    <w:rsid w:val="008F1BEA"/>
    <w:pPr>
      <w:numPr>
        <w:ilvl w:val="6"/>
      </w:numPr>
      <w:outlineLvl w:val="6"/>
    </w:pPr>
  </w:style>
  <w:style w:type="paragraph" w:customStyle="1" w:styleId="Num8App">
    <w:name w:val="Num8App"/>
    <w:basedOn w:val="Num7App"/>
    <w:qFormat/>
    <w:rsid w:val="008F1BEA"/>
    <w:pPr>
      <w:numPr>
        <w:ilvl w:val="7"/>
      </w:numPr>
      <w:outlineLvl w:val="7"/>
    </w:pPr>
  </w:style>
  <w:style w:type="paragraph" w:customStyle="1" w:styleId="Num9App">
    <w:name w:val="Num9App"/>
    <w:basedOn w:val="Num8App"/>
    <w:rsid w:val="008F1BEA"/>
    <w:pPr>
      <w:numPr>
        <w:ilvl w:val="8"/>
      </w:numPr>
      <w:outlineLvl w:val="8"/>
    </w:pPr>
  </w:style>
  <w:style w:type="paragraph" w:customStyle="1" w:styleId="SchHeadApp">
    <w:name w:val="SchHeadApp"/>
    <w:basedOn w:val="Normal"/>
    <w:next w:val="Normal"/>
    <w:qFormat/>
    <w:rsid w:val="008F1BEA"/>
    <w:pPr>
      <w:keepNext/>
      <w:pageBreakBefore/>
      <w:numPr>
        <w:numId w:val="9"/>
      </w:numPr>
      <w:spacing w:after="120"/>
      <w:jc w:val="center"/>
      <w:outlineLvl w:val="0"/>
    </w:pPr>
    <w:rPr>
      <w:b/>
    </w:rPr>
  </w:style>
  <w:style w:type="paragraph" w:customStyle="1" w:styleId="SchNum1App">
    <w:name w:val="SchNum1App"/>
    <w:basedOn w:val="Normal"/>
    <w:next w:val="BodyText12App"/>
    <w:qFormat/>
    <w:rsid w:val="008F1BEA"/>
    <w:pPr>
      <w:keepNext/>
      <w:numPr>
        <w:numId w:val="10"/>
      </w:numPr>
      <w:spacing w:before="120" w:after="180" w:line="300" w:lineRule="exact"/>
    </w:pPr>
    <w:rPr>
      <w:b/>
      <w:bCs/>
      <w:caps/>
      <w:szCs w:val="24"/>
      <w:lang w:eastAsia="en-GB"/>
    </w:rPr>
  </w:style>
  <w:style w:type="paragraph" w:customStyle="1" w:styleId="BodyTextNum4App">
    <w:name w:val="BodyTextNum4App"/>
    <w:basedOn w:val="BodyTextNum1App"/>
    <w:rsid w:val="008F1BEA"/>
    <w:pPr>
      <w:numPr>
        <w:ilvl w:val="3"/>
      </w:numPr>
    </w:pPr>
  </w:style>
  <w:style w:type="paragraph" w:customStyle="1" w:styleId="SchNum2App">
    <w:name w:val="SchNum2App"/>
    <w:basedOn w:val="Num2App"/>
    <w:qFormat/>
    <w:rsid w:val="008F1BEA"/>
    <w:pPr>
      <w:numPr>
        <w:numId w:val="10"/>
      </w:numPr>
    </w:pPr>
  </w:style>
  <w:style w:type="paragraph" w:customStyle="1" w:styleId="SchNum3App">
    <w:name w:val="SchNum3App"/>
    <w:basedOn w:val="Num3App"/>
    <w:qFormat/>
    <w:rsid w:val="008F1BEA"/>
    <w:pPr>
      <w:numPr>
        <w:numId w:val="10"/>
      </w:numPr>
    </w:pPr>
  </w:style>
  <w:style w:type="paragraph" w:customStyle="1" w:styleId="SchNum4App">
    <w:name w:val="SchNum4App"/>
    <w:basedOn w:val="Num4App"/>
    <w:qFormat/>
    <w:rsid w:val="008F1BEA"/>
    <w:pPr>
      <w:numPr>
        <w:numId w:val="10"/>
      </w:numPr>
    </w:pPr>
  </w:style>
  <w:style w:type="paragraph" w:customStyle="1" w:styleId="SchNum5App">
    <w:name w:val="SchNum5App"/>
    <w:basedOn w:val="Num5App"/>
    <w:qFormat/>
    <w:rsid w:val="008F1BEA"/>
    <w:pPr>
      <w:numPr>
        <w:numId w:val="10"/>
      </w:numPr>
    </w:pPr>
  </w:style>
  <w:style w:type="paragraph" w:customStyle="1" w:styleId="BodyTextNum5App">
    <w:name w:val="BodyTextNum5App"/>
    <w:basedOn w:val="BodyTextNum1App"/>
    <w:rsid w:val="008F1BEA"/>
    <w:pPr>
      <w:numPr>
        <w:ilvl w:val="4"/>
      </w:numPr>
    </w:pPr>
  </w:style>
  <w:style w:type="paragraph" w:customStyle="1" w:styleId="SchNum6App">
    <w:name w:val="SchNum6App"/>
    <w:basedOn w:val="Num6App"/>
    <w:rsid w:val="008F1BEA"/>
    <w:pPr>
      <w:numPr>
        <w:numId w:val="10"/>
      </w:numPr>
    </w:pPr>
  </w:style>
  <w:style w:type="paragraph" w:customStyle="1" w:styleId="SchNum7App">
    <w:name w:val="SchNum7App"/>
    <w:basedOn w:val="Num7App"/>
    <w:qFormat/>
    <w:rsid w:val="008F1BEA"/>
    <w:pPr>
      <w:numPr>
        <w:numId w:val="10"/>
      </w:numPr>
    </w:pPr>
  </w:style>
  <w:style w:type="paragraph" w:customStyle="1" w:styleId="SchNum8App">
    <w:name w:val="SchNum8App"/>
    <w:basedOn w:val="Num8App"/>
    <w:rsid w:val="008F1BEA"/>
    <w:pPr>
      <w:numPr>
        <w:numId w:val="10"/>
      </w:numPr>
    </w:pPr>
  </w:style>
  <w:style w:type="paragraph" w:customStyle="1" w:styleId="BodyTextNum6App">
    <w:name w:val="BodyTextNum6App"/>
    <w:basedOn w:val="BodyTextNum1App"/>
    <w:rsid w:val="008F1BEA"/>
    <w:pPr>
      <w:numPr>
        <w:ilvl w:val="5"/>
      </w:numPr>
    </w:pPr>
  </w:style>
  <w:style w:type="paragraph" w:customStyle="1" w:styleId="SchNum9App">
    <w:name w:val="SchNum9App"/>
    <w:basedOn w:val="Num9App"/>
    <w:rsid w:val="008F1BEA"/>
    <w:pPr>
      <w:numPr>
        <w:numId w:val="10"/>
      </w:numPr>
    </w:pPr>
  </w:style>
  <w:style w:type="paragraph" w:customStyle="1" w:styleId="BodyTextNum7App">
    <w:name w:val="BodyTextNum7App"/>
    <w:basedOn w:val="BodyTextNum1App"/>
    <w:rsid w:val="008F1BEA"/>
    <w:pPr>
      <w:numPr>
        <w:ilvl w:val="6"/>
      </w:numPr>
    </w:pPr>
  </w:style>
  <w:style w:type="paragraph" w:customStyle="1" w:styleId="BodyTextNum8App">
    <w:name w:val="BodyTextNum8App"/>
    <w:basedOn w:val="BodyTextNum1App"/>
    <w:rsid w:val="008F1BEA"/>
    <w:pPr>
      <w:numPr>
        <w:ilvl w:val="7"/>
      </w:numPr>
    </w:pPr>
  </w:style>
  <w:style w:type="paragraph" w:customStyle="1" w:styleId="BodyTextNum9App">
    <w:name w:val="BodyTextNum9App"/>
    <w:basedOn w:val="BodyTextNum8App"/>
    <w:rsid w:val="008F1BEA"/>
    <w:pPr>
      <w:numPr>
        <w:ilvl w:val="8"/>
      </w:numPr>
    </w:pPr>
  </w:style>
  <w:style w:type="character" w:styleId="PageNumber">
    <w:name w:val="page number"/>
    <w:basedOn w:val="DefaultParagraphFont"/>
    <w:semiHidden/>
    <w:rsid w:val="008F1BEA"/>
    <w:rPr>
      <w:rFonts w:ascii="Verdana" w:hAnsi="Verdana"/>
      <w:sz w:val="16"/>
    </w:rPr>
  </w:style>
  <w:style w:type="character" w:styleId="Strong">
    <w:name w:val="Strong"/>
    <w:basedOn w:val="DefaultParagraphFont"/>
    <w:uiPriority w:val="99"/>
    <w:semiHidden/>
    <w:rsid w:val="008F1BEA"/>
    <w:rPr>
      <w:rFonts w:cs="Times New Roman"/>
      <w:b/>
      <w:bCs/>
    </w:rPr>
  </w:style>
  <w:style w:type="paragraph" w:customStyle="1" w:styleId="SubjectApp">
    <w:name w:val="SubjectApp"/>
    <w:basedOn w:val="Normal"/>
    <w:qFormat/>
    <w:rsid w:val="008F1BEA"/>
    <w:pPr>
      <w:spacing w:after="240" w:line="300" w:lineRule="exact"/>
    </w:pPr>
    <w:rPr>
      <w:b/>
    </w:rPr>
  </w:style>
  <w:style w:type="table" w:styleId="TableClassic2">
    <w:name w:val="Table Classic 2"/>
    <w:basedOn w:val="TableNormal"/>
    <w:rsid w:val="008F1BEA"/>
    <w:pPr>
      <w:spacing w:line="240" w:lineRule="auto"/>
      <w:jc w:val="both"/>
    </w:pPr>
    <w:rPr>
      <w:rFonts w:ascii="Verdana" w:eastAsia="Times New Roman" w:hAnsi="Verdana"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App">
    <w:name w:val="TableApp"/>
    <w:basedOn w:val="Normal"/>
    <w:rsid w:val="008F1BEA"/>
    <w:pPr>
      <w:tabs>
        <w:tab w:val="left" w:pos="652"/>
        <w:tab w:val="left" w:pos="1219"/>
      </w:tabs>
      <w:spacing w:after="120"/>
    </w:pPr>
  </w:style>
  <w:style w:type="paragraph" w:styleId="EndnoteText">
    <w:name w:val="endnote text"/>
    <w:basedOn w:val="Normal"/>
    <w:link w:val="EndnoteTextChar"/>
    <w:semiHidden/>
    <w:rsid w:val="008F1BEA"/>
    <w:pPr>
      <w:spacing w:after="100" w:line="200" w:lineRule="exact"/>
      <w:jc w:val="both"/>
    </w:pPr>
    <w:rPr>
      <w:sz w:val="14"/>
      <w:szCs w:val="20"/>
    </w:rPr>
  </w:style>
  <w:style w:type="character" w:customStyle="1" w:styleId="EndnoteTextChar">
    <w:name w:val="Endnote Text Char"/>
    <w:basedOn w:val="DefaultParagraphFont"/>
    <w:link w:val="EndnoteText"/>
    <w:semiHidden/>
    <w:rsid w:val="0070645D"/>
    <w:rPr>
      <w:rFonts w:ascii="Verdana" w:eastAsia="Times New Roman" w:hAnsi="Verdana" w:cs="Times New Roman"/>
      <w:sz w:val="14"/>
      <w:szCs w:val="20"/>
    </w:rPr>
  </w:style>
  <w:style w:type="paragraph" w:styleId="FootnoteText">
    <w:name w:val="footnote text"/>
    <w:aliases w:val="Footnote App"/>
    <w:basedOn w:val="Normal"/>
    <w:link w:val="FootnoteTextChar"/>
    <w:semiHidden/>
    <w:rsid w:val="008F1BEA"/>
    <w:pPr>
      <w:spacing w:after="100" w:line="200" w:lineRule="exact"/>
      <w:jc w:val="both"/>
    </w:pPr>
    <w:rPr>
      <w:sz w:val="14"/>
      <w:szCs w:val="20"/>
    </w:rPr>
  </w:style>
  <w:style w:type="character" w:customStyle="1" w:styleId="FootnoteTextChar">
    <w:name w:val="Footnote Text Char"/>
    <w:aliases w:val="Footnote App Char"/>
    <w:basedOn w:val="DefaultParagraphFont"/>
    <w:link w:val="FootnoteText"/>
    <w:semiHidden/>
    <w:rsid w:val="0070645D"/>
    <w:rPr>
      <w:rFonts w:ascii="Verdana" w:eastAsia="Times New Roman" w:hAnsi="Verdana" w:cs="Times New Roman"/>
      <w:sz w:val="14"/>
      <w:szCs w:val="20"/>
    </w:rPr>
  </w:style>
  <w:style w:type="paragraph" w:customStyle="1" w:styleId="Background4App">
    <w:name w:val="Background4App"/>
    <w:basedOn w:val="Background3App"/>
    <w:rsid w:val="00572070"/>
    <w:pPr>
      <w:numPr>
        <w:ilvl w:val="3"/>
      </w:numPr>
    </w:pPr>
  </w:style>
  <w:style w:type="paragraph" w:customStyle="1" w:styleId="BodyTextNum3App">
    <w:name w:val="BodyTextNum3App"/>
    <w:basedOn w:val="BodyTextNum1App"/>
    <w:rsid w:val="008F1BEA"/>
    <w:pPr>
      <w:numPr>
        <w:ilvl w:val="2"/>
      </w:numPr>
    </w:pPr>
  </w:style>
  <w:style w:type="paragraph" w:customStyle="1" w:styleId="Bullet12App">
    <w:name w:val="Bullet1&amp;2App"/>
    <w:basedOn w:val="BulletApp"/>
    <w:qFormat/>
    <w:rsid w:val="008F1BEA"/>
    <w:pPr>
      <w:numPr>
        <w:ilvl w:val="1"/>
      </w:numPr>
    </w:pPr>
  </w:style>
  <w:style w:type="paragraph" w:customStyle="1" w:styleId="Bullet89App">
    <w:name w:val="Bullet8&amp;9App"/>
    <w:basedOn w:val="Bullet7App"/>
    <w:rsid w:val="008F1BEA"/>
    <w:pPr>
      <w:numPr>
        <w:ilvl w:val="7"/>
      </w:numPr>
    </w:pPr>
  </w:style>
  <w:style w:type="paragraph" w:customStyle="1" w:styleId="DefinitionApp">
    <w:name w:val="DefinitionApp"/>
    <w:basedOn w:val="BodyTextApp"/>
    <w:qFormat/>
    <w:rsid w:val="008F1BEA"/>
    <w:pPr>
      <w:ind w:left="720"/>
    </w:pPr>
  </w:style>
  <w:style w:type="paragraph" w:customStyle="1" w:styleId="DefinitionNum1App">
    <w:name w:val="DefinitionNum1App"/>
    <w:basedOn w:val="BodyTextApp"/>
    <w:qFormat/>
    <w:rsid w:val="008F1BEA"/>
    <w:pPr>
      <w:numPr>
        <w:numId w:val="4"/>
      </w:numPr>
    </w:pPr>
  </w:style>
  <w:style w:type="paragraph" w:customStyle="1" w:styleId="DefinitionNum2App">
    <w:name w:val="DefinitionNum2App"/>
    <w:basedOn w:val="DefinitionNum1App"/>
    <w:rsid w:val="008F1BEA"/>
    <w:pPr>
      <w:numPr>
        <w:ilvl w:val="1"/>
      </w:numPr>
    </w:pPr>
  </w:style>
  <w:style w:type="paragraph" w:customStyle="1" w:styleId="DefinitionNum3App">
    <w:name w:val="DefinitionNum3App"/>
    <w:basedOn w:val="DefinitionNum2App"/>
    <w:rsid w:val="008F1BEA"/>
    <w:pPr>
      <w:numPr>
        <w:ilvl w:val="2"/>
      </w:numPr>
    </w:pPr>
  </w:style>
  <w:style w:type="character" w:styleId="EndnoteReference">
    <w:name w:val="endnote reference"/>
    <w:basedOn w:val="DefaultParagraphFont"/>
    <w:semiHidden/>
    <w:rsid w:val="008F1BEA"/>
    <w:rPr>
      <w:rFonts w:cs="Times New Roman"/>
      <w:vertAlign w:val="superscript"/>
    </w:rPr>
  </w:style>
  <w:style w:type="paragraph" w:customStyle="1" w:styleId="Heading1CentreToCApp">
    <w:name w:val="Heading1Centre(ToC)App"/>
    <w:basedOn w:val="Normal"/>
    <w:next w:val="BodyTextApp"/>
    <w:qFormat/>
    <w:rsid w:val="008F1BEA"/>
    <w:pPr>
      <w:keepNext/>
      <w:spacing w:before="120" w:after="180"/>
      <w:jc w:val="center"/>
      <w:outlineLvl w:val="0"/>
    </w:pPr>
    <w:rPr>
      <w:b/>
      <w:caps/>
    </w:rPr>
  </w:style>
  <w:style w:type="paragraph" w:customStyle="1" w:styleId="Heading2CentreSubToCApp">
    <w:name w:val="Heading2CentreSub(ToC)App"/>
    <w:basedOn w:val="BodyTextApp"/>
    <w:next w:val="BodyTextApp"/>
    <w:rsid w:val="00675EEF"/>
    <w:pPr>
      <w:keepNext/>
      <w:spacing w:line="240" w:lineRule="auto"/>
      <w:jc w:val="center"/>
      <w:outlineLvl w:val="0"/>
    </w:pPr>
    <w:rPr>
      <w:b/>
    </w:rPr>
  </w:style>
  <w:style w:type="paragraph" w:customStyle="1" w:styleId="Heading3SideToCApp">
    <w:name w:val="Heading3Side(ToC)App"/>
    <w:basedOn w:val="Heading1CentreToCApp"/>
    <w:next w:val="BodyTextApp"/>
    <w:rsid w:val="008F1BEA"/>
    <w:pPr>
      <w:jc w:val="left"/>
    </w:pPr>
  </w:style>
  <w:style w:type="paragraph" w:customStyle="1" w:styleId="Heading4SideSubToCApp">
    <w:name w:val="Heading4SideSub(ToC)App"/>
    <w:basedOn w:val="Normal"/>
    <w:next w:val="BodyTextApp"/>
    <w:rsid w:val="008F1BEA"/>
    <w:pPr>
      <w:keepNext/>
      <w:spacing w:after="180" w:line="300" w:lineRule="exact"/>
      <w:outlineLvl w:val="0"/>
    </w:pPr>
    <w:rPr>
      <w:b/>
    </w:rPr>
  </w:style>
  <w:style w:type="paragraph" w:customStyle="1" w:styleId="Heading5CentreNoToCApp">
    <w:name w:val="Heading5Centre(NoToC)App"/>
    <w:basedOn w:val="BodyTextApp"/>
    <w:next w:val="BodyTextApp"/>
    <w:rsid w:val="008F1BEA"/>
    <w:pPr>
      <w:keepNext/>
      <w:spacing w:before="120" w:after="180"/>
      <w:jc w:val="center"/>
    </w:pPr>
    <w:rPr>
      <w:b/>
      <w:caps/>
    </w:rPr>
  </w:style>
  <w:style w:type="paragraph" w:customStyle="1" w:styleId="Heading6CentreSubnoToCApp">
    <w:name w:val="Heading6CentreSub(noToC)App"/>
    <w:basedOn w:val="BodyTextApp"/>
    <w:next w:val="BodyTextApp"/>
    <w:rsid w:val="00675EEF"/>
    <w:pPr>
      <w:keepNext/>
      <w:jc w:val="center"/>
    </w:pPr>
    <w:rPr>
      <w:b/>
    </w:rPr>
  </w:style>
  <w:style w:type="paragraph" w:customStyle="1" w:styleId="Heading7SideNoToCApp">
    <w:name w:val="Heading7Side(NoToC)App"/>
    <w:basedOn w:val="BodyTextApp"/>
    <w:next w:val="BodyTextApp"/>
    <w:rsid w:val="008F1BEA"/>
    <w:pPr>
      <w:keepNext/>
      <w:spacing w:before="120" w:after="180"/>
      <w:jc w:val="left"/>
    </w:pPr>
    <w:rPr>
      <w:b/>
      <w:caps/>
    </w:rPr>
  </w:style>
  <w:style w:type="paragraph" w:customStyle="1" w:styleId="Heading8SideSubnoToCApp">
    <w:name w:val="Heading8SideSub(noToC)App"/>
    <w:basedOn w:val="BodyTextApp"/>
    <w:next w:val="BodyTextApp"/>
    <w:rsid w:val="008F1BEA"/>
    <w:pPr>
      <w:keepNext/>
      <w:tabs>
        <w:tab w:val="left" w:pos="1400"/>
        <w:tab w:val="left" w:pos="2081"/>
        <w:tab w:val="left" w:pos="2761"/>
        <w:tab w:val="left" w:pos="3442"/>
        <w:tab w:val="left" w:pos="4122"/>
        <w:tab w:val="left" w:pos="4802"/>
      </w:tabs>
      <w:spacing w:after="180"/>
    </w:pPr>
    <w:rPr>
      <w:b/>
      <w:lang w:eastAsia="en-GB"/>
    </w:rPr>
  </w:style>
  <w:style w:type="paragraph" w:styleId="Index1">
    <w:name w:val="index 1"/>
    <w:basedOn w:val="Normal"/>
    <w:next w:val="Normal"/>
    <w:autoRedefine/>
    <w:semiHidden/>
    <w:rsid w:val="008F1BEA"/>
    <w:pPr>
      <w:ind w:left="180" w:hanging="180"/>
    </w:pPr>
  </w:style>
  <w:style w:type="character" w:customStyle="1" w:styleId="NotesApp">
    <w:name w:val="NotesApp"/>
    <w:uiPriority w:val="99"/>
    <w:rsid w:val="008F1BEA"/>
    <w:rPr>
      <w:rFonts w:ascii="Verdana" w:hAnsi="Verdana"/>
      <w:b/>
      <w:color w:val="FF0000"/>
      <w:sz w:val="18"/>
      <w:bdr w:val="none" w:sz="0" w:space="0" w:color="auto"/>
      <w:shd w:val="clear" w:color="auto" w:fill="D9D9D9" w:themeFill="background1" w:themeFillShade="D9"/>
    </w:rPr>
  </w:style>
  <w:style w:type="paragraph" w:customStyle="1" w:styleId="Num2HeadingApp">
    <w:name w:val="Num2HeadingApp"/>
    <w:basedOn w:val="Num2App"/>
    <w:next w:val="BodyText12App"/>
    <w:qFormat/>
    <w:rsid w:val="005A2121"/>
    <w:pPr>
      <w:keepNext/>
      <w:spacing w:after="120"/>
    </w:pPr>
    <w:rPr>
      <w:b/>
    </w:rPr>
  </w:style>
  <w:style w:type="paragraph" w:customStyle="1" w:styleId="Num3HeadingApp">
    <w:name w:val="Num3HeadingApp"/>
    <w:basedOn w:val="Num3App"/>
    <w:next w:val="BodyText3App"/>
    <w:qFormat/>
    <w:rsid w:val="005A2121"/>
    <w:pPr>
      <w:keepNext/>
      <w:spacing w:after="120"/>
    </w:pPr>
    <w:rPr>
      <w:b/>
    </w:rPr>
  </w:style>
  <w:style w:type="paragraph" w:customStyle="1" w:styleId="Num4HeadingApp">
    <w:name w:val="Num4HeadingApp"/>
    <w:basedOn w:val="Num4App"/>
    <w:next w:val="BodyText4App"/>
    <w:qFormat/>
    <w:rsid w:val="005A2121"/>
    <w:pPr>
      <w:keepNext/>
      <w:spacing w:after="120"/>
      <w:ind w:left="2080" w:hanging="680"/>
    </w:pPr>
    <w:rPr>
      <w:b/>
    </w:rPr>
  </w:style>
  <w:style w:type="paragraph" w:customStyle="1" w:styleId="SchHeadSubApp">
    <w:name w:val="SchHeadSubApp"/>
    <w:basedOn w:val="Normal"/>
    <w:next w:val="BodyTextApp"/>
    <w:qFormat/>
    <w:rsid w:val="008F1BEA"/>
    <w:pPr>
      <w:keepNext/>
      <w:spacing w:after="240" w:line="300" w:lineRule="exact"/>
      <w:jc w:val="center"/>
      <w:outlineLvl w:val="0"/>
    </w:pPr>
    <w:rPr>
      <w:b/>
    </w:rPr>
  </w:style>
  <w:style w:type="paragraph" w:customStyle="1" w:styleId="SchNum2HeadingApp">
    <w:name w:val="SchNum2HeadingApp"/>
    <w:basedOn w:val="SchNum2App"/>
    <w:next w:val="BodyText12App"/>
    <w:qFormat/>
    <w:rsid w:val="00287087"/>
    <w:pPr>
      <w:keepNext/>
      <w:spacing w:after="120"/>
    </w:pPr>
    <w:rPr>
      <w:b/>
    </w:rPr>
  </w:style>
  <w:style w:type="paragraph" w:customStyle="1" w:styleId="SchNum3HeadingApp">
    <w:name w:val="SchNum3HeadingApp"/>
    <w:basedOn w:val="SchNum3App"/>
    <w:qFormat/>
    <w:rsid w:val="00287087"/>
    <w:pPr>
      <w:keepNext/>
      <w:spacing w:after="120"/>
    </w:pPr>
    <w:rPr>
      <w:b/>
    </w:rPr>
  </w:style>
  <w:style w:type="paragraph" w:customStyle="1" w:styleId="SchNum4HeadingApp">
    <w:name w:val="SchNum4HeadingApp"/>
    <w:basedOn w:val="SchNum4App"/>
    <w:next w:val="BodyText4App"/>
    <w:qFormat/>
    <w:rsid w:val="00287087"/>
    <w:pPr>
      <w:keepNext/>
      <w:spacing w:after="120"/>
      <w:ind w:left="2080" w:hanging="680"/>
    </w:pPr>
    <w:rPr>
      <w:b/>
    </w:rPr>
  </w:style>
  <w:style w:type="paragraph" w:styleId="TOCHeading">
    <w:name w:val="TOC Heading"/>
    <w:basedOn w:val="Heading1"/>
    <w:next w:val="Normal"/>
    <w:uiPriority w:val="39"/>
    <w:semiHidden/>
    <w:qFormat/>
    <w:rsid w:val="008F1BEA"/>
    <w:pPr>
      <w:keepLines/>
      <w:numPr>
        <w:numId w:val="0"/>
      </w:numPr>
      <w:spacing w:before="480" w:after="0" w:line="276" w:lineRule="auto"/>
      <w:outlineLvl w:val="9"/>
    </w:pPr>
    <w:rPr>
      <w:rFonts w:ascii="Cambria" w:eastAsia="MS Gothic" w:hAnsi="Cambria"/>
      <w:b/>
      <w:bCs/>
      <w:color w:val="365F91"/>
      <w:kern w:val="0"/>
      <w:sz w:val="28"/>
      <w:szCs w:val="28"/>
      <w:lang w:val="en-US" w:eastAsia="ja-JP"/>
    </w:rPr>
  </w:style>
  <w:style w:type="paragraph" w:customStyle="1" w:styleId="HeadingCentreNoToCApp">
    <w:name w:val="HeadingCentre(NoToC)App"/>
    <w:basedOn w:val="Normal"/>
    <w:rsid w:val="00345885"/>
    <w:pPr>
      <w:keepNext/>
      <w:spacing w:before="120" w:after="240" w:line="300" w:lineRule="exact"/>
      <w:jc w:val="center"/>
    </w:pPr>
    <w:rPr>
      <w:b/>
      <w:caps/>
    </w:rPr>
  </w:style>
  <w:style w:type="paragraph" w:customStyle="1" w:styleId="HeadingSideNoToCApp">
    <w:name w:val="HeadingSide(NoToC)App"/>
    <w:basedOn w:val="BodyTextApp"/>
    <w:next w:val="BodyTextApp"/>
    <w:rsid w:val="00345885"/>
    <w:pPr>
      <w:keepNext/>
      <w:spacing w:before="120"/>
      <w:jc w:val="left"/>
    </w:pPr>
    <w:rPr>
      <w:b/>
      <w:caps/>
    </w:rPr>
  </w:style>
  <w:style w:type="character" w:styleId="UnresolvedMention">
    <w:name w:val="Unresolved Mention"/>
    <w:basedOn w:val="DefaultParagraphFont"/>
    <w:uiPriority w:val="99"/>
    <w:semiHidden/>
    <w:unhideWhenUsed/>
    <w:rsid w:val="00507B64"/>
    <w:rPr>
      <w:color w:val="605E5C"/>
      <w:shd w:val="clear" w:color="auto" w:fill="E1DFDD"/>
    </w:rPr>
  </w:style>
  <w:style w:type="paragraph" w:customStyle="1" w:styleId="AGKMTableItemCost">
    <w:name w:val="AG KM Table Item Cost"/>
    <w:rsid w:val="00FC15CF"/>
    <w:pPr>
      <w:spacing w:after="120" w:line="264" w:lineRule="auto"/>
    </w:pPr>
    <w:rPr>
      <w:rFonts w:ascii="Verdana" w:eastAsia="Times New Roman" w:hAnsi="Verdana" w:cs="Times New Roman"/>
      <w:color w:val="00000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7026">
      <w:bodyDiv w:val="1"/>
      <w:marLeft w:val="0"/>
      <w:marRight w:val="0"/>
      <w:marTop w:val="0"/>
      <w:marBottom w:val="0"/>
      <w:divBdr>
        <w:top w:val="none" w:sz="0" w:space="0" w:color="auto"/>
        <w:left w:val="none" w:sz="0" w:space="0" w:color="auto"/>
        <w:bottom w:val="none" w:sz="0" w:space="0" w:color="auto"/>
        <w:right w:val="none" w:sz="0" w:space="0" w:color="auto"/>
      </w:divBdr>
    </w:div>
    <w:div w:id="765225637">
      <w:bodyDiv w:val="1"/>
      <w:marLeft w:val="0"/>
      <w:marRight w:val="0"/>
      <w:marTop w:val="0"/>
      <w:marBottom w:val="0"/>
      <w:divBdr>
        <w:top w:val="none" w:sz="0" w:space="0" w:color="auto"/>
        <w:left w:val="none" w:sz="0" w:space="0" w:color="auto"/>
        <w:bottom w:val="none" w:sz="0" w:space="0" w:color="auto"/>
        <w:right w:val="none" w:sz="0" w:space="0" w:color="auto"/>
      </w:divBdr>
    </w:div>
    <w:div w:id="1255046145">
      <w:bodyDiv w:val="1"/>
      <w:marLeft w:val="0"/>
      <w:marRight w:val="0"/>
      <w:marTop w:val="0"/>
      <w:marBottom w:val="0"/>
      <w:divBdr>
        <w:top w:val="none" w:sz="0" w:space="0" w:color="auto"/>
        <w:left w:val="none" w:sz="0" w:space="0" w:color="auto"/>
        <w:bottom w:val="none" w:sz="0" w:space="0" w:color="auto"/>
        <w:right w:val="none" w:sz="0" w:space="0" w:color="auto"/>
      </w:divBdr>
    </w:div>
    <w:div w:id="1779518521">
      <w:bodyDiv w:val="1"/>
      <w:marLeft w:val="0"/>
      <w:marRight w:val="0"/>
      <w:marTop w:val="0"/>
      <w:marBottom w:val="0"/>
      <w:divBdr>
        <w:top w:val="none" w:sz="0" w:space="0" w:color="auto"/>
        <w:left w:val="none" w:sz="0" w:space="0" w:color="auto"/>
        <w:bottom w:val="none" w:sz="0" w:space="0" w:color="auto"/>
        <w:right w:val="none" w:sz="0" w:space="0" w:color="auto"/>
      </w:divBdr>
    </w:div>
    <w:div w:id="21397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mailto:jwilson@applebyglobal.com" TargetMode="External" Id="rId18"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yperlink" Target="mailto:mjermakyan@ravcap.com"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mailto:kcreary@applebyglobal.com"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mailto:gmcallum@applebyglobal.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 Type="http://schemas.openxmlformats.org/officeDocument/2006/relationships/customXml" Target="/customXML/item5.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ikit\Template%20Management%20System\Appleby\Templates\Letter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pleby_2012">
      <a:majorFont>
        <a:latin typeface="Verdana"/>
        <a:ea typeface=""/>
        <a:cs typeface="Arial"/>
      </a:majorFont>
      <a:minorFont>
        <a:latin typeface="Verdana"/>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5.xml>��< ? x m l   v e r s i o n = " 1 . 0 "   e n c o d i n g = " u t f - 1 6 " ? >  
 < p r o p e r t i e s   x m l n s = " h t t p : / / w w w . i m a n a g e . c o m / w o r k / x m l s c h e m a " >  
     < d o c u m e n t i d > B M _ L E G A L ! 1 1 5 1 0 6 7 9 9 . 1 < / d o c u m e n t i d >  
     < s e n d e r i d > J W I L S O N < / s e n d e r i d >  
     < s e n d e r e m a i l > J W I L S O N @ A P P L E B Y G L O B A L . C O M < / s e n d e r e m a i l >  
     < l a s t m o d i f i e d > 2 0 2 6 - 0 4 - 1 3 T 1 5 : 0 4 : 0 0 . 0 0 0 0 0 0 0 - 0 3 : 0 0 < / l a s t m o d i f i e d >  
     < d a t a b a s e > B M _ L E G A L < / 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ains_x0020_Fee xmlns="40b94746-8405-434c-ad11-b032af7eac9b">false</Contains_x0020_Fee>
    <Branded xmlns="d82099e2-66e7-412e-a6c5-b68b242fb664">false</Branded>
    <ID_x0020_of_x0020_template_x0020_in_x0020_Alchemy_x0020_Templates xmlns="f904fd18-431a-46d1-99cf-bffc5cb797b0" xsi:nil="true"/>
    <Pages_x0020_Linking_x0020_to_x0020_this_x0020_Document xmlns="d82099e2-66e7-412e-a6c5-b68b242fb664">
      <Url>http://sharepoint2016/km/Lists/Document%20links%20on%20Wiki/AllItems.aspx?FilterField1=DLT&amp;FilterValue1=Documents&amp;FilterName=Document%5fx0020%5fID&amp;FilterMultiValue=22135;</Url>
      <Description>2</Description>
    </Pages_x0020_Linking_x0020_to_x0020_this_x0020_Document>
    <Topic xmlns="d7b8c2df-2eb2-4dad-9841-438b26046986">13</Topic>
    <Is_x0020_Linked_x0020_To xmlns="d82099e2-66e7-412e-a6c5-b68b242fb664">Yes</Is_x0020_Linked_x0020_To>
    <Jurisdiction_x0020_of_x0020_Law xmlns="d7b8c2df-2eb2-4dad-9841-438b26046986">
      <Value>1</Value>
      <Value>3</Value>
    </Jurisdiction_x0020_of_x0020_Law>
    <Area_x0020_of_x0020_Practice xmlns="d7b8c2df-2eb2-4dad-9841-438b26046986">11</Area_x0020_of_x0020_Practice>
    <KM-Type xmlns="d7b8c2df-2eb2-4dad-9841-438b26046986">7</KM-Type>
    <Comment xmlns="d82099e2-66e7-412e-a6c5-b68b242fb664" xsi:nil="true"/>
    <Final_x0020_Template xmlns="f904fd18-431a-46d1-99cf-bffc5cb797b0">false</Final_x0020_Template>
    <Office_x0020_Address xmlns="f904fd18-431a-46d1-99cf-bffc5cb797b0">false</Office_x0020_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6DB4B297738C44866AE0FCE72E6D71" ma:contentTypeVersion="14" ma:contentTypeDescription="Create a new document." ma:contentTypeScope="" ma:versionID="6cbb8f8ccc9fc01a8c63d6b9addc19be">
  <xsd:schema xmlns:xsd="http://www.w3.org/2001/XMLSchema" xmlns:xs="http://www.w3.org/2001/XMLSchema" xmlns:p="http://schemas.microsoft.com/office/2006/metadata/properties" xmlns:ns2="d7b8c2df-2eb2-4dad-9841-438b26046986" xmlns:ns3="40b94746-8405-434c-ad11-b032af7eac9b" xmlns:ns4="d82099e2-66e7-412e-a6c5-b68b242fb664" xmlns:ns5="f904fd18-431a-46d1-99cf-bffc5cb797b0" targetNamespace="http://schemas.microsoft.com/office/2006/metadata/properties" ma:root="true" ma:fieldsID="0af93aa6e283c773f3ba938b1e18a21e" ns2:_="" ns3:_="" ns4:_="" ns5:_="">
    <xsd:import namespace="d7b8c2df-2eb2-4dad-9841-438b26046986"/>
    <xsd:import namespace="40b94746-8405-434c-ad11-b032af7eac9b"/>
    <xsd:import namespace="d82099e2-66e7-412e-a6c5-b68b242fb664"/>
    <xsd:import namespace="f904fd18-431a-46d1-99cf-bffc5cb797b0"/>
    <xsd:element name="properties">
      <xsd:complexType>
        <xsd:sequence>
          <xsd:element name="documentManagement">
            <xsd:complexType>
              <xsd:all>
                <xsd:element ref="ns2:Jurisdiction_x0020_of_x0020_Law" minOccurs="0"/>
                <xsd:element ref="ns2:Area_x0020_of_x0020_Practice"/>
                <xsd:element ref="ns2:Topic"/>
                <xsd:element ref="ns2:KM-Type"/>
                <xsd:element ref="ns3:Contains_x0020_Fee" minOccurs="0"/>
                <xsd:element ref="ns4:Branded" minOccurs="0"/>
                <xsd:element ref="ns5:Final_x0020_Template" minOccurs="0"/>
                <xsd:element ref="ns5:Office_x0020_Address" minOccurs="0"/>
                <xsd:element ref="ns5:ID_x0020_of_x0020_template_x0020_in_x0020_Alchemy_x0020_Templates" minOccurs="0"/>
                <xsd:element ref="ns2:SharedWithUsers" minOccurs="0"/>
                <xsd:element ref="ns4:Pages_x0020_Linking_x0020_to_x0020_this_x0020_Document" minOccurs="0"/>
                <xsd:element ref="ns4:Is_x0020_Linked_x0020_To" minOccurs="0"/>
                <xsd:element ref="ns4: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8c2df-2eb2-4dad-9841-438b26046986" elementFormDefault="qualified">
    <xsd:import namespace="http://schemas.microsoft.com/office/2006/documentManagement/types"/>
    <xsd:import namespace="http://schemas.microsoft.com/office/infopath/2007/PartnerControls"/>
    <xsd:element name="Jurisdiction_x0020_of_x0020_Law" ma:index="2" nillable="true" ma:displayName="Jurisdiction of Law" ma:description="Jurisdiction of Law for KM documents and content" ma:list="{0ba304c0-bbad-48cd-ab19-788069055d60}" ma:internalName="Jurisdiction_x0020_of_x0020_Law" ma:showField="Title" ma:web="32778276-ba1e-437b-9b17-d05328405651" ma:requiredMultiChoice="true">
      <xsd:complexType>
        <xsd:complexContent>
          <xsd:extension base="dms:MultiChoiceLookup">
            <xsd:sequence>
              <xsd:element name="Value" type="dms:Lookup" maxOccurs="unbounded" minOccurs="0" nillable="true"/>
            </xsd:sequence>
          </xsd:extension>
        </xsd:complexContent>
      </xsd:complexType>
    </xsd:element>
    <xsd:element name="Area_x0020_of_x0020_Practice" ma:index="3" ma:displayName="Area of Practice" ma:description="Area of Practice for KM documents and content" ma:indexed="true" ma:list="{d1e48e8c-302d-4379-b58d-04ac3611fb9d}" ma:internalName="Area_x0020_of_x0020_Practice" ma:showField="Title" ma:web="32778276-ba1e-437b-9b17-d05328405651">
      <xsd:simpleType>
        <xsd:restriction base="dms:Lookup"/>
      </xsd:simpleType>
    </xsd:element>
    <xsd:element name="Topic" ma:index="4" ma:displayName="Topic" ma:description="Topic for KM documents and content" ma:list="{aad1e8d6-9a6c-40d1-98a9-9cf270e807ed}" ma:internalName="Topic" ma:showField="Title" ma:web="32778276-ba1e-437b-9b17-d05328405651">
      <xsd:simpleType>
        <xsd:restriction base="dms:Lookup"/>
      </xsd:simpleType>
    </xsd:element>
    <xsd:element name="KM-Type" ma:index="5" ma:displayName="KM-Type" ma:description="Type for KM Documents" ma:list="{f8cb0578-13af-4dd8-84a9-12ea7ffb2768}" ma:internalName="KM_x002d_Type" ma:showField="Title" ma:web="32778276-ba1e-437b-9b17-d05328405651">
      <xsd:simpleType>
        <xsd:restriction base="dms:Lookup"/>
      </xsd:simple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b94746-8405-434c-ad11-b032af7eac9b" elementFormDefault="qualified">
    <xsd:import namespace="http://schemas.microsoft.com/office/2006/documentManagement/types"/>
    <xsd:import namespace="http://schemas.microsoft.com/office/infopath/2007/PartnerControls"/>
    <xsd:element name="Contains_x0020_Fee" ma:index="6" nillable="true" ma:displayName="Contains Fee" ma:default="0" ma:description="Content contains a fee" ma:internalName="Contains_x0020_Fe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82099e2-66e7-412e-a6c5-b68b242fb664" elementFormDefault="qualified">
    <xsd:import namespace="http://schemas.microsoft.com/office/2006/documentManagement/types"/>
    <xsd:import namespace="http://schemas.microsoft.com/office/infopath/2007/PartnerControls"/>
    <xsd:element name="Branded" ma:index="7" nillable="true" ma:displayName="Branded" ma:default="0" ma:description="Does this document contain Appleby branding?" ma:internalName="Branded">
      <xsd:simpleType>
        <xsd:restriction base="dms:Boolean"/>
      </xsd:simpleType>
    </xsd:element>
    <xsd:element name="Pages_x0020_Linking_x0020_to_x0020_this_x0020_Document" ma:index="17" nillable="true" ma:displayName="Pages Linking to this Document" ma:description="Number of pages this document is linked to from a KM wiki page. Click to view. (automatic - updates daily)" ma:format="Hyperlink" ma:hidden="true" ma:internalName="Pages_x0020_Linking_x0020_to_x0020_this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_x0020_Linked_x0020_To" ma:index="18" nillable="true" ma:displayName="Is Linked To" ma:description="Is this document linked to from a KM wiki page? (automatic - updates daily)" ma:hidden="true" ma:internalName="Is_x0020_Linked_x0020_To" ma:readOnly="false">
      <xsd:simpleType>
        <xsd:restriction base="dms:Text">
          <xsd:maxLength value="3"/>
        </xsd:restriction>
      </xsd:simpleType>
    </xsd:element>
    <xsd:element name="Comment" ma:index="20" nillable="true" ma:displayName="Comment" ma:description="Used on Cayman Legislation page"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04fd18-431a-46d1-99cf-bffc5cb797b0" elementFormDefault="qualified">
    <xsd:import namespace="http://schemas.microsoft.com/office/2006/documentManagement/types"/>
    <xsd:import namespace="http://schemas.microsoft.com/office/infopath/2007/PartnerControls"/>
    <xsd:element name="Final_x0020_Template" ma:index="8" nillable="true" ma:displayName="Final Template" ma:default="0" ma:internalName="Final_x0020_Template">
      <xsd:simpleType>
        <xsd:restriction base="dms:Boolean"/>
      </xsd:simpleType>
    </xsd:element>
    <xsd:element name="Office_x0020_Address" ma:index="9" nillable="true" ma:displayName="Office Address" ma:default="0" ma:internalName="Office_x0020_Address">
      <xsd:simpleType>
        <xsd:restriction base="dms:Boolean"/>
      </xsd:simpleType>
    </xsd:element>
    <xsd:element name="ID_x0020_of_x0020_template_x0020_in_x0020_Alchemy_x0020_Templates" ma:index="10" nillable="true" ma:displayName="ID of template in Alchemy Templates" ma:decimals="0" ma:indexed="true" ma:internalName="ID_x0020_of_x0020_template_x0020_in_x0020_Alchemy_x0020_Templates">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F49A5-1838-49B3-96D9-0B3720193C67}">
  <ds:schemaRefs>
    <ds:schemaRef ds:uri="http://purl.org/dc/dcmitype/"/>
    <ds:schemaRef ds:uri="http://schemas.microsoft.com/office/2006/metadata/properties"/>
    <ds:schemaRef ds:uri="http://schemas.microsoft.com/office/2006/documentManagement/types"/>
    <ds:schemaRef ds:uri="f904fd18-431a-46d1-99cf-bffc5cb797b0"/>
    <ds:schemaRef ds:uri="http://schemas.microsoft.com/office/infopath/2007/PartnerControls"/>
    <ds:schemaRef ds:uri="http://schemas.openxmlformats.org/package/2006/metadata/core-properties"/>
    <ds:schemaRef ds:uri="http://www.w3.org/XML/1998/namespace"/>
    <ds:schemaRef ds:uri="d7b8c2df-2eb2-4dad-9841-438b26046986"/>
    <ds:schemaRef ds:uri="http://purl.org/dc/elements/1.1/"/>
    <ds:schemaRef ds:uri="d82099e2-66e7-412e-a6c5-b68b242fb664"/>
    <ds:schemaRef ds:uri="40b94746-8405-434c-ad11-b032af7eac9b"/>
    <ds:schemaRef ds:uri="http://purl.org/dc/terms/"/>
  </ds:schemaRefs>
</ds:datastoreItem>
</file>

<file path=customXml/itemProps2.xml><?xml version="1.0" encoding="utf-8"?>
<ds:datastoreItem xmlns:ds="http://schemas.openxmlformats.org/officeDocument/2006/customXml" ds:itemID="{914EE77C-5CD5-4A69-85F1-DD9AF7CB528E}">
  <ds:schemaRefs>
    <ds:schemaRef ds:uri="http://schemas.microsoft.com/sharepoint/v3/contenttype/forms"/>
  </ds:schemaRefs>
</ds:datastoreItem>
</file>

<file path=customXml/itemProps3.xml><?xml version="1.0" encoding="utf-8"?>
<ds:datastoreItem xmlns:ds="http://schemas.openxmlformats.org/officeDocument/2006/customXml" ds:itemID="{C29B4598-137A-4361-BBFF-F91C71CB1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8c2df-2eb2-4dad-9841-438b26046986"/>
    <ds:schemaRef ds:uri="40b94746-8405-434c-ad11-b032af7eac9b"/>
    <ds:schemaRef ds:uri="d82099e2-66e7-412e-a6c5-b68b242fb664"/>
    <ds:schemaRef ds:uri="f904fd18-431a-46d1-99cf-bffc5cb79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6A135-B0E5-44BD-958D-B2612650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LetterUS</Template>
  <TotalTime>138</TotalTime>
  <Pages>6</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EngagementLetter-(Lettersize)</vt:lpstr>
    </vt:vector>
  </TitlesOfParts>
  <Company>Appleby</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EngagementLetter-(Lettersize)</dc:title>
  <dc:creator>Appleby</dc:creator>
  <cp:lastModifiedBy>Jerome Wilson</cp:lastModifiedBy>
  <cp:revision>3</cp:revision>
  <cp:lastPrinted>2012-11-04T16:59:00Z</cp:lastPrinted>
  <dcterms:created xsi:type="dcterms:W3CDTF">2026-04-13T15:47:00Z</dcterms:created>
  <dcterms:modified xsi:type="dcterms:W3CDTF">2026-04-13T18:04:00Z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0x010100526DB4B297738C44866AE0FCE72E6D71</vt:lpwstr>
  </property>
  <property fmtid="{D5CDD505-2E9C-101B-9397-08002B2CF9AE}" pid="3" name="_dlc_DocId">
    <vt:lpwstr>APPLEBYDOCID-908806109-22135</vt:lpwstr>
  </property>
  <property fmtid="{D5CDD505-2E9C-101B-9397-08002B2CF9AE}" pid="4" name="_dlc_DocIdUrl">
    <vt:lpwstr>http://sharepoint2016/km/_layouts/15/DocIdRedir.aspx?ID=APPLEBYDOCID-908806109-22135, APPLEBYDOCID-908806109-22135</vt:lpwstr>
  </property>
  <property fmtid="{D5CDD505-2E9C-101B-9397-08002B2CF9AE}" pid="5" name="_dlc_DocIdItemGuid">
    <vt:lpwstr>0ab4d39d-2a1b-4322-9d93-78ae9921f44c</vt:lpwstr>
  </property>
  <property fmtid="{D5CDD505-2E9C-101B-9397-08002B2CF9AE}" pid="6" name="iManageFooter">
    <vt:lpwstr>115106799v1</vt:lpwstr>
  </property>
</Properties>
</file>